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A79" w:rsidRDefault="003A6A79" w:rsidP="003A6A79">
      <w:pPr>
        <w:spacing w:after="0"/>
        <w:jc w:val="right"/>
        <w:rPr>
          <w:rFonts w:ascii="Times New Roman" w:eastAsiaTheme="minorHAnsi" w:hAnsi="Times New Roman"/>
          <w:color w:val="000000"/>
          <w:sz w:val="28"/>
          <w:szCs w:val="28"/>
        </w:rPr>
      </w:pPr>
      <w:r>
        <w:rPr>
          <w:rFonts w:ascii="Times New Roman" w:eastAsiaTheme="minorHAnsi" w:hAnsi="Times New Roman"/>
          <w:color w:val="000000"/>
          <w:sz w:val="28"/>
          <w:szCs w:val="28"/>
        </w:rPr>
        <w:t>МАКЕТ</w:t>
      </w:r>
    </w:p>
    <w:p w:rsidR="00A333FB" w:rsidRPr="00DD717B" w:rsidRDefault="00BC4D63" w:rsidP="00C9705B">
      <w:pPr>
        <w:spacing w:after="0"/>
        <w:jc w:val="center"/>
        <w:rPr>
          <w:rFonts w:ascii="Times New Roman" w:hAnsi="Times New Roman"/>
          <w:color w:val="000000"/>
          <w:sz w:val="28"/>
          <w:szCs w:val="28"/>
        </w:rPr>
      </w:pPr>
      <w:r w:rsidRPr="00DD717B">
        <w:rPr>
          <w:rFonts w:ascii="Times New Roman" w:eastAsiaTheme="minorHAnsi" w:hAnsi="Times New Roman"/>
          <w:color w:val="000000"/>
          <w:sz w:val="28"/>
          <w:szCs w:val="28"/>
        </w:rPr>
        <w:t>Министерство образования и науки Республики Татарстан</w:t>
      </w:r>
    </w:p>
    <w:p w:rsidR="00A333FB" w:rsidRPr="00DD717B" w:rsidRDefault="00BC4D63" w:rsidP="00C9705B">
      <w:pPr>
        <w:spacing w:after="0"/>
        <w:jc w:val="center"/>
        <w:rPr>
          <w:rFonts w:ascii="Times New Roman" w:hAnsi="Times New Roman"/>
          <w:color w:val="000000"/>
          <w:sz w:val="28"/>
          <w:szCs w:val="28"/>
        </w:rPr>
      </w:pPr>
      <w:r w:rsidRPr="00DD717B">
        <w:rPr>
          <w:rFonts w:ascii="Times New Roman" w:eastAsiaTheme="minorHAnsi" w:hAnsi="Times New Roman"/>
          <w:color w:val="000000"/>
          <w:sz w:val="28"/>
          <w:szCs w:val="28"/>
        </w:rPr>
        <w:t xml:space="preserve">Государственное автономное профессиональное образовательное учреждение </w:t>
      </w:r>
    </w:p>
    <w:p w:rsidR="00E77EDB" w:rsidRPr="00E77EDB" w:rsidRDefault="00BC4D63" w:rsidP="00E77EDB">
      <w:pPr>
        <w:spacing w:line="360" w:lineRule="atLeast"/>
        <w:jc w:val="center"/>
        <w:rPr>
          <w:rFonts w:ascii="Times New Roman" w:eastAsiaTheme="minorHAnsi" w:hAnsi="Times New Roman"/>
          <w:sz w:val="28"/>
          <w:szCs w:val="28"/>
        </w:rPr>
      </w:pPr>
      <w:r w:rsidRPr="00E77EDB">
        <w:rPr>
          <w:rFonts w:ascii="Times New Roman" w:eastAsiaTheme="minorHAnsi" w:hAnsi="Times New Roman"/>
          <w:color w:val="000000"/>
          <w:sz w:val="28"/>
          <w:szCs w:val="28"/>
        </w:rPr>
        <w:t>«</w:t>
      </w:r>
      <w:r w:rsidR="00E77EDB" w:rsidRPr="00E77EDB">
        <w:rPr>
          <w:rFonts w:ascii="Times New Roman" w:eastAsiaTheme="minorHAnsi" w:hAnsi="Times New Roman"/>
          <w:sz w:val="28"/>
          <w:szCs w:val="28"/>
        </w:rPr>
        <w:t>Казанский политехнический колледж»</w:t>
      </w:r>
    </w:p>
    <w:p w:rsidR="00E77EDB" w:rsidRPr="006E129A" w:rsidRDefault="00E77EDB" w:rsidP="00E77EDB">
      <w:pPr>
        <w:spacing w:line="360" w:lineRule="atLeast"/>
        <w:jc w:val="center"/>
        <w:rPr>
          <w:rFonts w:eastAsiaTheme="minorHAnsi"/>
          <w:szCs w:val="28"/>
        </w:rPr>
      </w:pPr>
    </w:p>
    <w:p w:rsidR="00A333FB" w:rsidRDefault="00A333FB" w:rsidP="00E77EDB">
      <w:pPr>
        <w:spacing w:after="0"/>
        <w:jc w:val="center"/>
        <w:rPr>
          <w:rFonts w:ascii="Times New Roman" w:eastAsiaTheme="minorHAnsi" w:hAnsi="Times New Roman"/>
          <w:color w:val="000000"/>
          <w:sz w:val="28"/>
          <w:szCs w:val="28"/>
        </w:rPr>
      </w:pPr>
    </w:p>
    <w:p w:rsidR="00C9705B" w:rsidRDefault="00C9705B" w:rsidP="00C9705B">
      <w:pPr>
        <w:spacing w:after="0"/>
        <w:jc w:val="center"/>
        <w:rPr>
          <w:rFonts w:ascii="Times New Roman" w:eastAsiaTheme="minorHAnsi" w:hAnsi="Times New Roman"/>
          <w:color w:val="000000"/>
          <w:sz w:val="28"/>
          <w:szCs w:val="28"/>
        </w:rPr>
      </w:pPr>
    </w:p>
    <w:p w:rsidR="00C9705B" w:rsidRDefault="00C9705B" w:rsidP="00C9705B">
      <w:pPr>
        <w:spacing w:after="0"/>
        <w:jc w:val="center"/>
        <w:rPr>
          <w:rFonts w:ascii="Times New Roman" w:eastAsiaTheme="minorHAnsi" w:hAnsi="Times New Roman"/>
          <w:color w:val="000000"/>
          <w:sz w:val="28"/>
          <w:szCs w:val="28"/>
        </w:rPr>
      </w:pPr>
    </w:p>
    <w:p w:rsidR="00C9705B" w:rsidRPr="00DD717B" w:rsidRDefault="00C9705B" w:rsidP="00C9705B">
      <w:pPr>
        <w:spacing w:after="0"/>
        <w:jc w:val="center"/>
        <w:rPr>
          <w:rFonts w:ascii="Times New Roman" w:eastAsiaTheme="minorHAnsi" w:hAnsi="Times New Roman"/>
          <w:color w:val="000000"/>
          <w:sz w:val="28"/>
          <w:szCs w:val="28"/>
        </w:rPr>
      </w:pPr>
    </w:p>
    <w:p w:rsidR="00A333FB" w:rsidRPr="00DD717B" w:rsidRDefault="00A333FB" w:rsidP="00C9705B">
      <w:pPr>
        <w:spacing w:after="0"/>
        <w:jc w:val="center"/>
        <w:rPr>
          <w:rFonts w:ascii="Times New Roman" w:eastAsiaTheme="minorHAnsi" w:hAnsi="Times New Roman"/>
          <w:color w:val="000000"/>
          <w:sz w:val="28"/>
          <w:szCs w:val="28"/>
        </w:rPr>
      </w:pPr>
    </w:p>
    <w:tbl>
      <w:tblPr>
        <w:tblW w:w="9997" w:type="dxa"/>
        <w:tblInd w:w="-108" w:type="dxa"/>
        <w:tblLayout w:type="fixed"/>
        <w:tblLook w:val="04A0"/>
      </w:tblPr>
      <w:tblGrid>
        <w:gridCol w:w="4998"/>
        <w:gridCol w:w="4999"/>
      </w:tblGrid>
      <w:tr w:rsidR="00A333FB" w:rsidRPr="00DD717B">
        <w:tc>
          <w:tcPr>
            <w:tcW w:w="4998" w:type="dxa"/>
          </w:tcPr>
          <w:p w:rsidR="00A333FB" w:rsidRPr="00DD717B" w:rsidRDefault="00BC4D63" w:rsidP="00C9705B">
            <w:pPr>
              <w:widowControl w:val="0"/>
              <w:spacing w:after="0"/>
              <w:jc w:val="both"/>
              <w:rPr>
                <w:rFonts w:ascii="Times New Roman" w:hAnsi="Times New Roman"/>
                <w:color w:val="000000"/>
                <w:sz w:val="28"/>
                <w:szCs w:val="28"/>
              </w:rPr>
            </w:pPr>
            <w:r w:rsidRPr="00DD717B">
              <w:rPr>
                <w:rFonts w:ascii="Times New Roman" w:eastAsiaTheme="minorHAnsi" w:hAnsi="Times New Roman"/>
                <w:color w:val="000000"/>
                <w:sz w:val="28"/>
                <w:szCs w:val="28"/>
              </w:rPr>
              <w:t>СОГЛАСОВАНО</w:t>
            </w:r>
          </w:p>
          <w:p w:rsidR="00A333FB" w:rsidRPr="00DD717B" w:rsidRDefault="00DD717B" w:rsidP="00C9705B">
            <w:pPr>
              <w:widowControl w:val="0"/>
              <w:spacing w:after="0"/>
              <w:jc w:val="both"/>
              <w:rPr>
                <w:rFonts w:ascii="Times New Roman" w:hAnsi="Times New Roman"/>
                <w:color w:val="000000"/>
                <w:sz w:val="28"/>
                <w:szCs w:val="28"/>
              </w:rPr>
            </w:pPr>
            <w:r w:rsidRPr="00DD717B">
              <w:rPr>
                <w:rFonts w:ascii="Times New Roman" w:eastAsiaTheme="minorHAnsi" w:hAnsi="Times New Roman"/>
                <w:color w:val="000000"/>
                <w:sz w:val="28"/>
                <w:szCs w:val="28"/>
              </w:rPr>
              <w:t>Д</w:t>
            </w:r>
            <w:r w:rsidR="00BC4D63" w:rsidRPr="00DD717B">
              <w:rPr>
                <w:rFonts w:ascii="Times New Roman" w:eastAsiaTheme="minorHAnsi" w:hAnsi="Times New Roman"/>
                <w:color w:val="000000"/>
                <w:sz w:val="28"/>
                <w:szCs w:val="28"/>
              </w:rPr>
              <w:t>иректор</w:t>
            </w:r>
            <w:r>
              <w:rPr>
                <w:rFonts w:ascii="Times New Roman" w:eastAsiaTheme="minorHAnsi" w:hAnsi="Times New Roman"/>
                <w:color w:val="000000"/>
                <w:sz w:val="28"/>
                <w:szCs w:val="28"/>
              </w:rPr>
              <w:t xml:space="preserve"> </w:t>
            </w:r>
            <w:r w:rsidRPr="00DD717B">
              <w:rPr>
                <w:rFonts w:ascii="Times New Roman" w:eastAsiaTheme="minorHAnsi" w:hAnsi="Times New Roman"/>
                <w:color w:val="A6A6A6" w:themeColor="background1" w:themeShade="A6"/>
                <w:sz w:val="28"/>
                <w:szCs w:val="28"/>
              </w:rPr>
              <w:t xml:space="preserve">Организация работодателя </w:t>
            </w:r>
          </w:p>
          <w:p w:rsidR="00A333FB" w:rsidRPr="00DD717B" w:rsidRDefault="00BC4D63" w:rsidP="00C9705B">
            <w:pPr>
              <w:widowControl w:val="0"/>
              <w:spacing w:after="0"/>
              <w:jc w:val="both"/>
              <w:rPr>
                <w:rFonts w:ascii="Times New Roman" w:hAnsi="Times New Roman"/>
                <w:color w:val="000000"/>
                <w:sz w:val="28"/>
                <w:szCs w:val="28"/>
              </w:rPr>
            </w:pPr>
            <w:r w:rsidRPr="00DD717B">
              <w:rPr>
                <w:rFonts w:ascii="Times New Roman" w:eastAsiaTheme="minorHAnsi" w:hAnsi="Times New Roman"/>
                <w:color w:val="000000"/>
                <w:sz w:val="28"/>
                <w:szCs w:val="28"/>
              </w:rPr>
              <w:t xml:space="preserve">________________ </w:t>
            </w:r>
            <w:r w:rsidR="00DD717B" w:rsidRPr="00DD717B">
              <w:rPr>
                <w:rFonts w:ascii="Times New Roman" w:eastAsiaTheme="minorHAnsi" w:hAnsi="Times New Roman"/>
                <w:color w:val="A6A6A6" w:themeColor="background1" w:themeShade="A6"/>
                <w:sz w:val="28"/>
                <w:szCs w:val="28"/>
              </w:rPr>
              <w:t>Фамилия И.О.</w:t>
            </w:r>
          </w:p>
          <w:p w:rsidR="00A333FB" w:rsidRPr="00DD717B" w:rsidRDefault="00BC4D63" w:rsidP="00C9705B">
            <w:pPr>
              <w:widowControl w:val="0"/>
              <w:spacing w:after="0"/>
              <w:jc w:val="both"/>
              <w:rPr>
                <w:rFonts w:ascii="Times New Roman" w:hAnsi="Times New Roman"/>
                <w:color w:val="000000"/>
                <w:sz w:val="28"/>
                <w:szCs w:val="28"/>
              </w:rPr>
            </w:pPr>
            <w:r w:rsidRPr="00DD717B">
              <w:rPr>
                <w:rFonts w:ascii="Times New Roman" w:hAnsi="Times New Roman"/>
                <w:color w:val="000000"/>
                <w:sz w:val="28"/>
                <w:szCs w:val="28"/>
              </w:rPr>
              <w:t>«____» _______________20___ г.</w:t>
            </w:r>
          </w:p>
          <w:p w:rsidR="00A333FB" w:rsidRPr="00DD717B" w:rsidRDefault="00A333FB" w:rsidP="00C9705B">
            <w:pPr>
              <w:widowControl w:val="0"/>
              <w:spacing w:after="0"/>
              <w:jc w:val="both"/>
              <w:rPr>
                <w:rFonts w:ascii="Times New Roman" w:eastAsiaTheme="minorHAnsi" w:hAnsi="Times New Roman"/>
                <w:color w:val="000000"/>
                <w:sz w:val="28"/>
                <w:szCs w:val="28"/>
              </w:rPr>
            </w:pPr>
          </w:p>
        </w:tc>
        <w:tc>
          <w:tcPr>
            <w:tcW w:w="4998" w:type="dxa"/>
          </w:tcPr>
          <w:p w:rsidR="00A333FB" w:rsidRPr="00DD717B" w:rsidRDefault="00BC4D63" w:rsidP="00C9705B">
            <w:pPr>
              <w:widowControl w:val="0"/>
              <w:spacing w:after="0"/>
              <w:jc w:val="both"/>
              <w:rPr>
                <w:rFonts w:ascii="Times New Roman" w:hAnsi="Times New Roman"/>
                <w:color w:val="000000"/>
                <w:sz w:val="28"/>
                <w:szCs w:val="28"/>
              </w:rPr>
            </w:pPr>
            <w:r w:rsidRPr="00DD717B">
              <w:rPr>
                <w:rFonts w:ascii="Times New Roman" w:hAnsi="Times New Roman"/>
                <w:color w:val="000000"/>
                <w:sz w:val="28"/>
                <w:szCs w:val="28"/>
              </w:rPr>
              <w:t>УТВЕРЖДАЮ</w:t>
            </w:r>
          </w:p>
          <w:p w:rsidR="00E77EDB" w:rsidRPr="00E77EDB" w:rsidRDefault="00DD717B" w:rsidP="00E77EDB">
            <w:pPr>
              <w:spacing w:line="360" w:lineRule="atLeast"/>
              <w:jc w:val="center"/>
              <w:rPr>
                <w:rFonts w:ascii="Times New Roman" w:eastAsiaTheme="minorHAnsi" w:hAnsi="Times New Roman"/>
                <w:sz w:val="28"/>
                <w:szCs w:val="28"/>
              </w:rPr>
            </w:pPr>
            <w:r w:rsidRPr="00DD717B">
              <w:rPr>
                <w:rFonts w:ascii="Times New Roman" w:hAnsi="Times New Roman"/>
                <w:color w:val="000000"/>
                <w:sz w:val="28"/>
                <w:szCs w:val="28"/>
              </w:rPr>
              <w:t>Д</w:t>
            </w:r>
            <w:r w:rsidR="00BC4D63" w:rsidRPr="00DD717B">
              <w:rPr>
                <w:rFonts w:ascii="Times New Roman" w:hAnsi="Times New Roman"/>
                <w:color w:val="000000"/>
                <w:sz w:val="28"/>
                <w:szCs w:val="28"/>
              </w:rPr>
              <w:t>иректор</w:t>
            </w:r>
            <w:r>
              <w:rPr>
                <w:rFonts w:ascii="Times New Roman" w:hAnsi="Times New Roman"/>
                <w:color w:val="000000"/>
                <w:sz w:val="28"/>
                <w:szCs w:val="28"/>
              </w:rPr>
              <w:t xml:space="preserve"> </w:t>
            </w:r>
            <w:r w:rsidR="00BC4D63" w:rsidRPr="00DD717B">
              <w:rPr>
                <w:rFonts w:ascii="Times New Roman" w:hAnsi="Times New Roman"/>
                <w:color w:val="000000"/>
                <w:sz w:val="28"/>
                <w:szCs w:val="28"/>
              </w:rPr>
              <w:t xml:space="preserve"> </w:t>
            </w:r>
            <w:r>
              <w:rPr>
                <w:rFonts w:ascii="Times New Roman" w:hAnsi="Times New Roman"/>
                <w:color w:val="000000"/>
                <w:sz w:val="28"/>
                <w:szCs w:val="28"/>
              </w:rPr>
              <w:t xml:space="preserve">ГАПОУ </w:t>
            </w:r>
            <w:r w:rsidR="00E77EDB" w:rsidRPr="00E77EDB">
              <w:rPr>
                <w:rFonts w:ascii="Times New Roman" w:eastAsiaTheme="minorHAnsi" w:hAnsi="Times New Roman"/>
                <w:color w:val="000000"/>
                <w:sz w:val="28"/>
                <w:szCs w:val="28"/>
              </w:rPr>
              <w:t>«</w:t>
            </w:r>
            <w:r w:rsidR="00E77EDB" w:rsidRPr="00E77EDB">
              <w:rPr>
                <w:rFonts w:ascii="Times New Roman" w:eastAsiaTheme="minorHAnsi" w:hAnsi="Times New Roman"/>
                <w:sz w:val="28"/>
                <w:szCs w:val="28"/>
              </w:rPr>
              <w:t>Казанский политехнический колледж»</w:t>
            </w:r>
          </w:p>
          <w:p w:rsidR="00A333FB" w:rsidRPr="00DD717B" w:rsidRDefault="00BC4D63" w:rsidP="00C9705B">
            <w:pPr>
              <w:widowControl w:val="0"/>
              <w:spacing w:after="0"/>
              <w:jc w:val="both"/>
              <w:rPr>
                <w:rFonts w:ascii="Times New Roman" w:hAnsi="Times New Roman"/>
                <w:color w:val="000000"/>
                <w:sz w:val="28"/>
                <w:szCs w:val="28"/>
              </w:rPr>
            </w:pPr>
            <w:r w:rsidRPr="00DD717B">
              <w:rPr>
                <w:rFonts w:ascii="Times New Roman" w:hAnsi="Times New Roman"/>
                <w:color w:val="000000"/>
                <w:sz w:val="28"/>
                <w:szCs w:val="28"/>
              </w:rPr>
              <w:t xml:space="preserve">____________ </w:t>
            </w:r>
            <w:r w:rsidR="00E77EDB">
              <w:rPr>
                <w:rFonts w:ascii="Times New Roman" w:hAnsi="Times New Roman"/>
                <w:color w:val="000000"/>
                <w:sz w:val="28"/>
                <w:szCs w:val="28"/>
              </w:rPr>
              <w:t xml:space="preserve">Р. </w:t>
            </w:r>
            <w:proofErr w:type="spellStart"/>
            <w:r w:rsidR="00E77EDB">
              <w:rPr>
                <w:rFonts w:ascii="Times New Roman" w:hAnsi="Times New Roman"/>
                <w:color w:val="000000"/>
                <w:sz w:val="28"/>
                <w:szCs w:val="28"/>
              </w:rPr>
              <w:t>Р.Ахмадеев</w:t>
            </w:r>
            <w:proofErr w:type="spellEnd"/>
          </w:p>
          <w:p w:rsidR="00A333FB" w:rsidRPr="00DD717B" w:rsidRDefault="00BC4D63" w:rsidP="00C9705B">
            <w:pPr>
              <w:widowControl w:val="0"/>
              <w:spacing w:after="0"/>
              <w:jc w:val="both"/>
              <w:rPr>
                <w:rFonts w:ascii="Times New Roman" w:hAnsi="Times New Roman"/>
                <w:color w:val="000000"/>
                <w:sz w:val="28"/>
                <w:szCs w:val="28"/>
              </w:rPr>
            </w:pPr>
            <w:r w:rsidRPr="00DD717B">
              <w:rPr>
                <w:rFonts w:ascii="Times New Roman" w:hAnsi="Times New Roman"/>
                <w:color w:val="000000"/>
                <w:sz w:val="28"/>
                <w:szCs w:val="28"/>
              </w:rPr>
              <w:t>«____» _______________20___ г.</w:t>
            </w:r>
          </w:p>
          <w:p w:rsidR="00A333FB" w:rsidRPr="00DD717B" w:rsidRDefault="00A333FB" w:rsidP="00C9705B">
            <w:pPr>
              <w:widowControl w:val="0"/>
              <w:spacing w:after="0"/>
              <w:jc w:val="center"/>
              <w:rPr>
                <w:rFonts w:ascii="Times New Roman" w:eastAsiaTheme="minorHAnsi" w:hAnsi="Times New Roman"/>
                <w:color w:val="000000"/>
                <w:sz w:val="28"/>
                <w:szCs w:val="28"/>
              </w:rPr>
            </w:pPr>
          </w:p>
        </w:tc>
      </w:tr>
    </w:tbl>
    <w:p w:rsidR="00A333FB" w:rsidRDefault="00A333FB" w:rsidP="00C9705B">
      <w:pPr>
        <w:spacing w:after="0"/>
        <w:jc w:val="center"/>
        <w:rPr>
          <w:rFonts w:ascii="Times New Roman" w:eastAsiaTheme="minorHAnsi" w:hAnsi="Times New Roman"/>
          <w:color w:val="000000"/>
          <w:sz w:val="28"/>
          <w:szCs w:val="28"/>
        </w:rPr>
      </w:pPr>
    </w:p>
    <w:p w:rsidR="00C9705B" w:rsidRDefault="00C9705B" w:rsidP="00C9705B">
      <w:pPr>
        <w:spacing w:after="0"/>
        <w:jc w:val="center"/>
        <w:rPr>
          <w:rFonts w:ascii="Times New Roman" w:eastAsiaTheme="minorHAnsi" w:hAnsi="Times New Roman"/>
          <w:color w:val="000000"/>
          <w:sz w:val="28"/>
          <w:szCs w:val="28"/>
        </w:rPr>
      </w:pPr>
    </w:p>
    <w:p w:rsidR="00C9705B" w:rsidRPr="00DD717B" w:rsidRDefault="00C9705B" w:rsidP="00C9705B">
      <w:pPr>
        <w:spacing w:after="0"/>
        <w:jc w:val="center"/>
        <w:rPr>
          <w:rFonts w:ascii="Times New Roman" w:eastAsiaTheme="minorHAnsi" w:hAnsi="Times New Roman"/>
          <w:color w:val="000000"/>
          <w:sz w:val="28"/>
          <w:szCs w:val="28"/>
        </w:rPr>
      </w:pPr>
    </w:p>
    <w:p w:rsidR="00B12382" w:rsidRDefault="00BC4D63" w:rsidP="00C9705B">
      <w:pPr>
        <w:spacing w:after="0"/>
        <w:jc w:val="center"/>
        <w:outlineLvl w:val="0"/>
        <w:rPr>
          <w:rFonts w:ascii="Times New Roman" w:hAnsi="Times New Roman"/>
          <w:color w:val="000000"/>
          <w:sz w:val="28"/>
          <w:szCs w:val="28"/>
        </w:rPr>
      </w:pPr>
      <w:r w:rsidRPr="00DD717B">
        <w:rPr>
          <w:rFonts w:ascii="Times New Roman" w:hAnsi="Times New Roman"/>
          <w:color w:val="000000"/>
          <w:sz w:val="28"/>
          <w:szCs w:val="28"/>
        </w:rPr>
        <w:t xml:space="preserve">РАБОЧАЯ ПРОГРАММА </w:t>
      </w:r>
    </w:p>
    <w:p w:rsidR="00A333FB" w:rsidRPr="00B12382" w:rsidRDefault="00C9705B" w:rsidP="00C9705B">
      <w:pPr>
        <w:spacing w:after="0"/>
        <w:jc w:val="center"/>
        <w:outlineLvl w:val="0"/>
        <w:rPr>
          <w:rFonts w:ascii="Times New Roman" w:hAnsi="Times New Roman"/>
          <w:b/>
          <w:bCs/>
          <w:color w:val="000000"/>
          <w:sz w:val="28"/>
          <w:szCs w:val="28"/>
        </w:rPr>
      </w:pPr>
      <w:r w:rsidRPr="00B12382">
        <w:rPr>
          <w:rFonts w:ascii="Times New Roman" w:hAnsi="Times New Roman"/>
          <w:b/>
          <w:bCs/>
          <w:color w:val="000000"/>
          <w:sz w:val="28"/>
          <w:szCs w:val="28"/>
        </w:rPr>
        <w:t>ПРОФЕССИОНАЛЬНОГО МОДУЛЯ</w:t>
      </w:r>
    </w:p>
    <w:p w:rsidR="00A333FB" w:rsidRPr="00DD717B" w:rsidRDefault="00A333FB" w:rsidP="00C9705B">
      <w:pPr>
        <w:spacing w:after="0"/>
        <w:jc w:val="center"/>
        <w:rPr>
          <w:rFonts w:ascii="Times New Roman" w:hAnsi="Times New Roman"/>
          <w:b/>
          <w:color w:val="000000"/>
          <w:sz w:val="28"/>
          <w:szCs w:val="28"/>
          <w:u w:val="single"/>
        </w:rPr>
      </w:pPr>
    </w:p>
    <w:p w:rsidR="00A333FB" w:rsidRPr="00C9705B" w:rsidRDefault="00BC4D63" w:rsidP="00C9705B">
      <w:pPr>
        <w:spacing w:after="0"/>
        <w:jc w:val="center"/>
        <w:outlineLvl w:val="0"/>
        <w:rPr>
          <w:rFonts w:ascii="Times New Roman" w:hAnsi="Times New Roman"/>
          <w:color w:val="A6A6A6" w:themeColor="background1" w:themeShade="A6"/>
          <w:sz w:val="28"/>
          <w:szCs w:val="28"/>
        </w:rPr>
      </w:pPr>
      <w:r w:rsidRPr="00C9705B">
        <w:rPr>
          <w:rFonts w:ascii="Times New Roman" w:hAnsi="Times New Roman"/>
          <w:b/>
          <w:color w:val="A6A6A6" w:themeColor="background1" w:themeShade="A6"/>
          <w:sz w:val="28"/>
          <w:szCs w:val="28"/>
        </w:rPr>
        <w:t>ПМ.NN Наименование</w:t>
      </w:r>
    </w:p>
    <w:p w:rsidR="00A333FB" w:rsidRPr="00DD717B" w:rsidRDefault="00A333FB" w:rsidP="00C9705B">
      <w:pPr>
        <w:spacing w:after="0"/>
        <w:jc w:val="center"/>
        <w:outlineLvl w:val="0"/>
        <w:rPr>
          <w:rFonts w:ascii="Times New Roman" w:hAnsi="Times New Roman"/>
          <w:b/>
          <w:color w:val="000000"/>
          <w:sz w:val="28"/>
          <w:szCs w:val="28"/>
          <w:u w:val="single"/>
        </w:rPr>
      </w:pPr>
    </w:p>
    <w:p w:rsidR="00A333FB" w:rsidRPr="00C9705B" w:rsidRDefault="00BC4D63" w:rsidP="00C9705B">
      <w:pPr>
        <w:spacing w:after="0"/>
        <w:jc w:val="center"/>
        <w:rPr>
          <w:rFonts w:ascii="Times New Roman" w:hAnsi="Times New Roman"/>
          <w:color w:val="A6A6A6" w:themeColor="background1" w:themeShade="A6"/>
          <w:sz w:val="28"/>
          <w:szCs w:val="28"/>
        </w:rPr>
      </w:pPr>
      <w:r w:rsidRPr="00C9705B">
        <w:rPr>
          <w:rFonts w:ascii="Times New Roman" w:hAnsi="Times New Roman"/>
          <w:color w:val="A6A6A6" w:themeColor="background1" w:themeShade="A6"/>
          <w:sz w:val="28"/>
          <w:szCs w:val="28"/>
        </w:rPr>
        <w:t>программы подготовки специалиста среднего звена/</w:t>
      </w:r>
    </w:p>
    <w:p w:rsidR="00A333FB" w:rsidRPr="00C9705B" w:rsidRDefault="00BC4D63" w:rsidP="00C9705B">
      <w:pPr>
        <w:spacing w:after="0"/>
        <w:jc w:val="center"/>
        <w:rPr>
          <w:rFonts w:ascii="Times New Roman" w:hAnsi="Times New Roman"/>
          <w:color w:val="A6A6A6" w:themeColor="background1" w:themeShade="A6"/>
          <w:sz w:val="28"/>
          <w:szCs w:val="28"/>
        </w:rPr>
      </w:pPr>
      <w:r w:rsidRPr="00C9705B">
        <w:rPr>
          <w:rFonts w:ascii="Times New Roman" w:hAnsi="Times New Roman"/>
          <w:color w:val="A6A6A6" w:themeColor="background1" w:themeShade="A6"/>
          <w:sz w:val="28"/>
          <w:szCs w:val="28"/>
        </w:rPr>
        <w:t>программы подготовки квалифицированных рабочих, служащих</w:t>
      </w:r>
    </w:p>
    <w:p w:rsidR="00A333FB" w:rsidRDefault="00A333FB" w:rsidP="00C9705B">
      <w:pPr>
        <w:spacing w:after="0"/>
        <w:jc w:val="center"/>
        <w:rPr>
          <w:rFonts w:ascii="Times New Roman" w:hAnsi="Times New Roman"/>
          <w:color w:val="000000"/>
          <w:sz w:val="28"/>
          <w:szCs w:val="28"/>
        </w:rPr>
      </w:pPr>
    </w:p>
    <w:p w:rsidR="00C9705B" w:rsidRPr="00DD717B" w:rsidRDefault="00C9705B" w:rsidP="00C9705B">
      <w:pPr>
        <w:spacing w:after="0"/>
        <w:jc w:val="center"/>
        <w:rPr>
          <w:rFonts w:ascii="Times New Roman" w:hAnsi="Times New Roman"/>
          <w:color w:val="000000"/>
          <w:sz w:val="28"/>
          <w:szCs w:val="28"/>
        </w:rPr>
      </w:pPr>
    </w:p>
    <w:tbl>
      <w:tblPr>
        <w:tblW w:w="9712" w:type="dxa"/>
        <w:tblInd w:w="-108" w:type="dxa"/>
        <w:tblLayout w:type="fixed"/>
        <w:tblLook w:val="04A0"/>
      </w:tblPr>
      <w:tblGrid>
        <w:gridCol w:w="3794"/>
        <w:gridCol w:w="5918"/>
      </w:tblGrid>
      <w:tr w:rsidR="00A333FB" w:rsidRPr="00DD717B" w:rsidTr="001F3DBC">
        <w:tc>
          <w:tcPr>
            <w:tcW w:w="3794" w:type="dxa"/>
          </w:tcPr>
          <w:p w:rsidR="00A333FB" w:rsidRPr="00DD717B" w:rsidRDefault="00BC4D63" w:rsidP="00C9705B">
            <w:pPr>
              <w:widowControl w:val="0"/>
              <w:spacing w:after="0"/>
              <w:rPr>
                <w:rFonts w:ascii="Times New Roman" w:hAnsi="Times New Roman"/>
                <w:color w:val="000000"/>
                <w:sz w:val="28"/>
                <w:szCs w:val="28"/>
              </w:rPr>
            </w:pPr>
            <w:r w:rsidRPr="00DD717B">
              <w:rPr>
                <w:rFonts w:ascii="Times New Roman" w:hAnsi="Times New Roman"/>
                <w:color w:val="000000"/>
                <w:sz w:val="28"/>
                <w:szCs w:val="28"/>
              </w:rPr>
              <w:t>Специальность/профессия:</w:t>
            </w:r>
          </w:p>
        </w:tc>
        <w:tc>
          <w:tcPr>
            <w:tcW w:w="5918" w:type="dxa"/>
          </w:tcPr>
          <w:p w:rsidR="00A333FB" w:rsidRPr="00C9705B" w:rsidRDefault="00BC4D63" w:rsidP="00C9705B">
            <w:pPr>
              <w:widowControl w:val="0"/>
              <w:spacing w:after="0"/>
              <w:rPr>
                <w:rFonts w:ascii="Times New Roman" w:hAnsi="Times New Roman"/>
                <w:color w:val="A6A6A6" w:themeColor="background1" w:themeShade="A6"/>
                <w:sz w:val="28"/>
                <w:szCs w:val="28"/>
              </w:rPr>
            </w:pPr>
            <w:r w:rsidRPr="00C9705B">
              <w:rPr>
                <w:rFonts w:ascii="Times New Roman" w:hAnsi="Times New Roman"/>
                <w:b/>
                <w:color w:val="A6A6A6" w:themeColor="background1" w:themeShade="A6"/>
                <w:sz w:val="28"/>
                <w:szCs w:val="28"/>
              </w:rPr>
              <w:t>Код и наименование специальности/профессии</w:t>
            </w:r>
          </w:p>
        </w:tc>
      </w:tr>
    </w:tbl>
    <w:p w:rsidR="00A333FB" w:rsidRPr="00DD717B" w:rsidRDefault="00A333FB" w:rsidP="00C9705B">
      <w:pPr>
        <w:spacing w:after="0"/>
        <w:rPr>
          <w:rFonts w:ascii="Times New Roman" w:hAnsi="Times New Roman"/>
          <w:b/>
          <w:color w:val="000000"/>
          <w:sz w:val="28"/>
          <w:szCs w:val="28"/>
        </w:rPr>
      </w:pPr>
    </w:p>
    <w:p w:rsidR="00A333FB" w:rsidRPr="00DD717B" w:rsidRDefault="00A333FB" w:rsidP="00C9705B">
      <w:pPr>
        <w:spacing w:after="0"/>
        <w:rPr>
          <w:rFonts w:ascii="Times New Roman" w:hAnsi="Times New Roman"/>
          <w:b/>
          <w:color w:val="000000"/>
          <w:sz w:val="28"/>
          <w:szCs w:val="28"/>
        </w:rPr>
      </w:pPr>
    </w:p>
    <w:p w:rsidR="00A333FB" w:rsidRDefault="00A333FB" w:rsidP="00C9705B">
      <w:pPr>
        <w:spacing w:after="0"/>
        <w:jc w:val="center"/>
        <w:rPr>
          <w:rFonts w:ascii="Times New Roman" w:hAnsi="Times New Roman"/>
          <w:b/>
          <w:bCs/>
          <w:color w:val="000000"/>
          <w:sz w:val="28"/>
          <w:szCs w:val="28"/>
        </w:rPr>
      </w:pPr>
    </w:p>
    <w:p w:rsidR="00C9705B" w:rsidRDefault="00C9705B" w:rsidP="00C9705B">
      <w:pPr>
        <w:spacing w:after="0"/>
        <w:jc w:val="center"/>
        <w:rPr>
          <w:rFonts w:ascii="Times New Roman" w:hAnsi="Times New Roman"/>
          <w:b/>
          <w:bCs/>
          <w:color w:val="000000"/>
          <w:sz w:val="28"/>
          <w:szCs w:val="28"/>
        </w:rPr>
      </w:pPr>
    </w:p>
    <w:p w:rsidR="00A333FB" w:rsidRPr="00DD717B" w:rsidRDefault="00A333FB" w:rsidP="00C9705B">
      <w:pPr>
        <w:spacing w:after="0"/>
        <w:jc w:val="center"/>
        <w:rPr>
          <w:rFonts w:ascii="Times New Roman" w:hAnsi="Times New Roman"/>
          <w:b/>
          <w:bCs/>
          <w:color w:val="000000"/>
          <w:sz w:val="28"/>
          <w:szCs w:val="28"/>
        </w:rPr>
      </w:pPr>
    </w:p>
    <w:p w:rsidR="00C9705B" w:rsidRDefault="00BC4D63" w:rsidP="00C9705B">
      <w:pPr>
        <w:spacing w:after="0"/>
        <w:jc w:val="center"/>
        <w:rPr>
          <w:rFonts w:ascii="Times New Roman" w:hAnsi="Times New Roman"/>
          <w:b/>
          <w:bCs/>
          <w:color w:val="000000"/>
          <w:sz w:val="28"/>
          <w:szCs w:val="28"/>
        </w:rPr>
      </w:pPr>
      <w:r w:rsidRPr="00DD717B">
        <w:rPr>
          <w:rFonts w:ascii="Times New Roman" w:hAnsi="Times New Roman"/>
          <w:b/>
          <w:bCs/>
          <w:color w:val="000000"/>
          <w:sz w:val="28"/>
          <w:szCs w:val="28"/>
        </w:rPr>
        <w:t>Казань 20___ г.</w:t>
      </w:r>
      <w:r w:rsidR="00C9705B">
        <w:rPr>
          <w:rFonts w:ascii="Times New Roman" w:hAnsi="Times New Roman"/>
          <w:b/>
          <w:bCs/>
          <w:color w:val="000000"/>
          <w:sz w:val="28"/>
          <w:szCs w:val="28"/>
        </w:rPr>
        <w:br w:type="page"/>
      </w:r>
    </w:p>
    <w:p w:rsidR="00A333FB" w:rsidRPr="00DD717B" w:rsidRDefault="00BC4D63" w:rsidP="00C9705B">
      <w:pPr>
        <w:spacing w:after="0"/>
        <w:ind w:firstLine="709"/>
        <w:jc w:val="both"/>
        <w:rPr>
          <w:rFonts w:ascii="Times New Roman" w:hAnsi="Times New Roman"/>
          <w:color w:val="000000"/>
          <w:sz w:val="28"/>
          <w:szCs w:val="28"/>
        </w:rPr>
      </w:pPr>
      <w:r w:rsidRPr="00DD717B">
        <w:rPr>
          <w:rFonts w:ascii="Times New Roman" w:hAnsi="Times New Roman"/>
          <w:color w:val="000000"/>
          <w:sz w:val="28"/>
          <w:szCs w:val="28"/>
        </w:rPr>
        <w:lastRenderedPageBreak/>
        <w:t xml:space="preserve">Рабочая программа </w:t>
      </w:r>
      <w:bookmarkStart w:id="0" w:name="_Hlk191893540"/>
      <w:r w:rsidRPr="00DD717B">
        <w:rPr>
          <w:rFonts w:ascii="Times New Roman" w:hAnsi="Times New Roman"/>
          <w:color w:val="000000"/>
          <w:sz w:val="28"/>
          <w:szCs w:val="28"/>
        </w:rPr>
        <w:t xml:space="preserve">профессионального модуля </w:t>
      </w:r>
      <w:bookmarkEnd w:id="0"/>
      <w:r w:rsidRPr="00DD717B">
        <w:rPr>
          <w:rFonts w:ascii="Times New Roman" w:hAnsi="Times New Roman"/>
          <w:color w:val="000000"/>
          <w:sz w:val="28"/>
          <w:szCs w:val="28"/>
        </w:rPr>
        <w:t>разработана на основе:</w:t>
      </w:r>
    </w:p>
    <w:p w:rsidR="00C9705B" w:rsidRDefault="00BC4D63" w:rsidP="00C9705B">
      <w:pPr>
        <w:spacing w:after="0"/>
        <w:ind w:firstLine="709"/>
        <w:jc w:val="both"/>
        <w:rPr>
          <w:rFonts w:ascii="Times New Roman" w:hAnsi="Times New Roman"/>
          <w:color w:val="000000"/>
          <w:sz w:val="28"/>
          <w:szCs w:val="28"/>
        </w:rPr>
      </w:pPr>
      <w:bookmarkStart w:id="1" w:name="_Hlk191893604"/>
      <w:r w:rsidRPr="00DD717B">
        <w:rPr>
          <w:rFonts w:ascii="Times New Roman" w:hAnsi="Times New Roman"/>
          <w:color w:val="000000"/>
          <w:sz w:val="28"/>
          <w:szCs w:val="28"/>
        </w:rPr>
        <w:t xml:space="preserve">- Федерального государственного образовательного стандарта по </w:t>
      </w:r>
      <w:r w:rsidRPr="00C9705B">
        <w:rPr>
          <w:rFonts w:ascii="Times New Roman" w:hAnsi="Times New Roman"/>
          <w:color w:val="A6A6A6" w:themeColor="background1" w:themeShade="A6"/>
          <w:sz w:val="28"/>
          <w:szCs w:val="28"/>
        </w:rPr>
        <w:t>специальности (</w:t>
      </w:r>
      <w:r w:rsidRPr="00C9705B">
        <w:rPr>
          <w:rFonts w:ascii="Times New Roman" w:hAnsi="Times New Roman"/>
          <w:i/>
          <w:color w:val="A6A6A6" w:themeColor="background1" w:themeShade="A6"/>
          <w:sz w:val="28"/>
          <w:szCs w:val="28"/>
          <w:u w:val="single"/>
        </w:rPr>
        <w:t>или</w:t>
      </w:r>
      <w:r w:rsidRPr="00C9705B">
        <w:rPr>
          <w:rFonts w:ascii="Times New Roman" w:hAnsi="Times New Roman"/>
          <w:color w:val="A6A6A6" w:themeColor="background1" w:themeShade="A6"/>
          <w:sz w:val="28"/>
          <w:szCs w:val="28"/>
        </w:rPr>
        <w:t xml:space="preserve"> профессии) среднего профессионального </w:t>
      </w:r>
      <w:r w:rsidRPr="00C9705B">
        <w:rPr>
          <w:rFonts w:ascii="Times New Roman" w:eastAsia="Calibri" w:hAnsi="Times New Roman"/>
          <w:color w:val="A6A6A6" w:themeColor="background1" w:themeShade="A6"/>
          <w:sz w:val="28"/>
          <w:szCs w:val="28"/>
        </w:rPr>
        <w:t>NN.NN.NN Наименование</w:t>
      </w:r>
      <w:r w:rsidRPr="00DD717B">
        <w:rPr>
          <w:rFonts w:ascii="Times New Roman" w:hAnsi="Times New Roman"/>
          <w:color w:val="000000"/>
          <w:sz w:val="28"/>
          <w:szCs w:val="28"/>
        </w:rPr>
        <w:t xml:space="preserve">, утвержденного приказом Министерства просвещения Российской Федерации </w:t>
      </w:r>
      <w:r w:rsidRPr="00C9705B">
        <w:rPr>
          <w:rFonts w:ascii="Times New Roman" w:hAnsi="Times New Roman"/>
          <w:color w:val="A6A6A6" w:themeColor="background1" w:themeShade="A6"/>
          <w:sz w:val="28"/>
          <w:szCs w:val="28"/>
        </w:rPr>
        <w:t xml:space="preserve">№ ___ от «____» «_______________» 20___года </w:t>
      </w:r>
      <w:r w:rsidRPr="00DD717B">
        <w:rPr>
          <w:rFonts w:ascii="Times New Roman" w:hAnsi="Times New Roman"/>
          <w:color w:val="000000"/>
          <w:sz w:val="28"/>
          <w:szCs w:val="28"/>
        </w:rPr>
        <w:t>(далее ФГОС СПО);</w:t>
      </w:r>
    </w:p>
    <w:p w:rsidR="00A333FB" w:rsidRPr="00C9705B" w:rsidRDefault="00C9705B" w:rsidP="00C9705B">
      <w:pPr>
        <w:spacing w:after="0"/>
        <w:ind w:firstLine="709"/>
        <w:jc w:val="both"/>
        <w:rPr>
          <w:rFonts w:ascii="Times New Roman" w:hAnsi="Times New Roman"/>
          <w:color w:val="A6A6A6" w:themeColor="background1" w:themeShade="A6"/>
          <w:sz w:val="28"/>
          <w:szCs w:val="28"/>
        </w:rPr>
      </w:pPr>
      <w:r>
        <w:rPr>
          <w:rFonts w:ascii="Times New Roman" w:hAnsi="Times New Roman"/>
          <w:color w:val="000000"/>
          <w:sz w:val="28"/>
          <w:szCs w:val="28"/>
        </w:rPr>
        <w:t xml:space="preserve">- </w:t>
      </w:r>
      <w:r w:rsidR="00BC4D63" w:rsidRPr="00DD717B">
        <w:rPr>
          <w:rFonts w:ascii="Times New Roman" w:hAnsi="Times New Roman"/>
          <w:color w:val="000000"/>
          <w:sz w:val="28"/>
          <w:szCs w:val="28"/>
        </w:rPr>
        <w:t xml:space="preserve">с учетом примерной программы профессионального модуля </w:t>
      </w:r>
      <w:r w:rsidR="00BC4D63" w:rsidRPr="00C9705B">
        <w:rPr>
          <w:rFonts w:ascii="Times New Roman" w:hAnsi="Times New Roman"/>
          <w:color w:val="A6A6A6" w:themeColor="background1" w:themeShade="A6"/>
          <w:sz w:val="28"/>
          <w:szCs w:val="28"/>
        </w:rPr>
        <w:t>ПМ.NN «Наименование» (приложение ____ Примерной образовательной программы по специальности (или профессии) среднего профессионального</w:t>
      </w:r>
      <w:r>
        <w:rPr>
          <w:rFonts w:ascii="Times New Roman" w:hAnsi="Times New Roman"/>
          <w:color w:val="A6A6A6" w:themeColor="background1" w:themeShade="A6"/>
          <w:sz w:val="28"/>
          <w:szCs w:val="28"/>
        </w:rPr>
        <w:t xml:space="preserve"> образования</w:t>
      </w:r>
      <w:r w:rsidRPr="00C9705B">
        <w:rPr>
          <w:rFonts w:ascii="Times New Roman" w:hAnsi="Times New Roman"/>
          <w:color w:val="A6A6A6" w:themeColor="background1" w:themeShade="A6"/>
          <w:sz w:val="28"/>
          <w:szCs w:val="28"/>
        </w:rPr>
        <w:t xml:space="preserve"> </w:t>
      </w:r>
      <w:r w:rsidR="00BC4D63" w:rsidRPr="00C9705B">
        <w:rPr>
          <w:rFonts w:ascii="Times New Roman" w:hAnsi="Times New Roman"/>
          <w:color w:val="A6A6A6" w:themeColor="background1" w:themeShade="A6"/>
          <w:sz w:val="28"/>
          <w:szCs w:val="28"/>
        </w:rPr>
        <w:t>NN.NN.NN</w:t>
      </w:r>
      <w:r>
        <w:rPr>
          <w:rFonts w:ascii="Times New Roman" w:hAnsi="Times New Roman"/>
          <w:color w:val="A6A6A6" w:themeColor="background1" w:themeShade="A6"/>
          <w:sz w:val="28"/>
          <w:szCs w:val="28"/>
        </w:rPr>
        <w:t xml:space="preserve"> </w:t>
      </w:r>
      <w:r w:rsidR="00BC4D63" w:rsidRPr="00C9705B">
        <w:rPr>
          <w:rFonts w:ascii="Times New Roman" w:hAnsi="Times New Roman"/>
          <w:color w:val="A6A6A6" w:themeColor="background1" w:themeShade="A6"/>
          <w:sz w:val="28"/>
          <w:szCs w:val="28"/>
        </w:rPr>
        <w:t>Наименование</w:t>
      </w:r>
      <w:r>
        <w:rPr>
          <w:rFonts w:ascii="Times New Roman" w:hAnsi="Times New Roman"/>
          <w:color w:val="A6A6A6" w:themeColor="background1" w:themeShade="A6"/>
          <w:sz w:val="28"/>
          <w:szCs w:val="28"/>
        </w:rPr>
        <w:t xml:space="preserve">, </w:t>
      </w:r>
      <w:r w:rsidRPr="00C9705B">
        <w:rPr>
          <w:rFonts w:ascii="Times New Roman" w:hAnsi="Times New Roman"/>
          <w:sz w:val="28"/>
          <w:szCs w:val="28"/>
        </w:rPr>
        <w:t xml:space="preserve">зарегистрированного в государственном реестре примерных образовательных программ Приказ ФГБОУ ДПО ИРПО </w:t>
      </w:r>
      <w:r w:rsidRPr="00C9705B">
        <w:rPr>
          <w:rFonts w:ascii="Times New Roman" w:hAnsi="Times New Roman"/>
          <w:color w:val="A6A6A6" w:themeColor="background1" w:themeShade="A6"/>
          <w:sz w:val="28"/>
          <w:szCs w:val="28"/>
        </w:rPr>
        <w:t xml:space="preserve">от </w:t>
      </w:r>
      <w:r>
        <w:rPr>
          <w:rFonts w:ascii="Times New Roman" w:hAnsi="Times New Roman"/>
          <w:color w:val="A6A6A6" w:themeColor="background1" w:themeShade="A6"/>
          <w:sz w:val="28"/>
          <w:szCs w:val="28"/>
        </w:rPr>
        <w:t>_______</w:t>
      </w:r>
      <w:r w:rsidRPr="00C9705B">
        <w:rPr>
          <w:rFonts w:ascii="Times New Roman" w:hAnsi="Times New Roman"/>
          <w:color w:val="A6A6A6" w:themeColor="background1" w:themeShade="A6"/>
          <w:sz w:val="28"/>
          <w:szCs w:val="28"/>
        </w:rPr>
        <w:t xml:space="preserve"> № </w:t>
      </w:r>
      <w:r>
        <w:rPr>
          <w:rFonts w:ascii="Times New Roman" w:hAnsi="Times New Roman"/>
          <w:color w:val="A6A6A6" w:themeColor="background1" w:themeShade="A6"/>
          <w:sz w:val="28"/>
          <w:szCs w:val="28"/>
        </w:rPr>
        <w:t>______________</w:t>
      </w:r>
      <w:r w:rsidRPr="00C9705B">
        <w:rPr>
          <w:rFonts w:ascii="Times New Roman" w:hAnsi="Times New Roman"/>
          <w:color w:val="A6A6A6" w:themeColor="background1" w:themeShade="A6"/>
          <w:sz w:val="28"/>
          <w:szCs w:val="28"/>
        </w:rPr>
        <w:t xml:space="preserve"> </w:t>
      </w:r>
      <w:r w:rsidR="00BC4D63" w:rsidRPr="00C9705B">
        <w:rPr>
          <w:rFonts w:ascii="Times New Roman" w:hAnsi="Times New Roman"/>
          <w:color w:val="A6A6A6" w:themeColor="background1" w:themeShade="A6"/>
          <w:sz w:val="28"/>
          <w:szCs w:val="28"/>
        </w:rPr>
        <w:t>).</w:t>
      </w:r>
    </w:p>
    <w:p w:rsidR="00A333FB" w:rsidRPr="00DD717B" w:rsidRDefault="00BC4D63" w:rsidP="00C9705B">
      <w:pPr>
        <w:spacing w:after="0"/>
        <w:ind w:firstLine="709"/>
        <w:jc w:val="both"/>
        <w:rPr>
          <w:rFonts w:ascii="Times New Roman" w:hAnsi="Times New Roman"/>
          <w:color w:val="000000"/>
          <w:sz w:val="28"/>
          <w:szCs w:val="28"/>
        </w:rPr>
      </w:pPr>
      <w:r w:rsidRPr="00DD717B">
        <w:rPr>
          <w:rFonts w:ascii="Times New Roman" w:hAnsi="Times New Roman"/>
          <w:color w:val="000000"/>
          <w:sz w:val="28"/>
          <w:szCs w:val="28"/>
        </w:rPr>
        <w:t xml:space="preserve">- учебного плана </w:t>
      </w:r>
      <w:r w:rsidRPr="00C9705B">
        <w:rPr>
          <w:rFonts w:ascii="Times New Roman" w:hAnsi="Times New Roman"/>
          <w:color w:val="A6A6A6" w:themeColor="background1" w:themeShade="A6"/>
          <w:sz w:val="28"/>
          <w:szCs w:val="28"/>
        </w:rPr>
        <w:t>программы подготовки специалистов среднего звена (</w:t>
      </w:r>
      <w:r w:rsidRPr="00C9705B">
        <w:rPr>
          <w:rFonts w:ascii="Times New Roman" w:hAnsi="Times New Roman"/>
          <w:i/>
          <w:color w:val="A6A6A6" w:themeColor="background1" w:themeShade="A6"/>
          <w:sz w:val="28"/>
          <w:szCs w:val="28"/>
          <w:u w:val="single"/>
        </w:rPr>
        <w:t>или</w:t>
      </w:r>
      <w:r w:rsidRPr="00C9705B">
        <w:rPr>
          <w:rFonts w:ascii="Times New Roman" w:hAnsi="Times New Roman"/>
          <w:color w:val="A6A6A6" w:themeColor="background1" w:themeShade="A6"/>
          <w:sz w:val="28"/>
          <w:szCs w:val="28"/>
        </w:rPr>
        <w:t xml:space="preserve"> программы подготовки квалифицированных рабочих, служащих) по специальности (</w:t>
      </w:r>
      <w:r w:rsidRPr="00C9705B">
        <w:rPr>
          <w:rFonts w:ascii="Times New Roman" w:hAnsi="Times New Roman"/>
          <w:i/>
          <w:color w:val="A6A6A6" w:themeColor="background1" w:themeShade="A6"/>
          <w:sz w:val="28"/>
          <w:szCs w:val="28"/>
          <w:u w:val="single"/>
        </w:rPr>
        <w:t>или</w:t>
      </w:r>
      <w:r w:rsidRPr="00C9705B">
        <w:rPr>
          <w:rFonts w:ascii="Times New Roman" w:hAnsi="Times New Roman"/>
          <w:color w:val="A6A6A6" w:themeColor="background1" w:themeShade="A6"/>
          <w:sz w:val="28"/>
          <w:szCs w:val="28"/>
        </w:rPr>
        <w:t xml:space="preserve"> профессии) NN.NN.NN </w:t>
      </w:r>
      <w:r w:rsidRPr="00C9705B">
        <w:rPr>
          <w:rFonts w:ascii="Times New Roman" w:eastAsia="Calibri" w:hAnsi="Times New Roman"/>
          <w:color w:val="A6A6A6" w:themeColor="background1" w:themeShade="A6"/>
          <w:sz w:val="28"/>
          <w:szCs w:val="28"/>
        </w:rPr>
        <w:t>Наименование</w:t>
      </w:r>
      <w:r w:rsidRPr="00DD717B">
        <w:rPr>
          <w:rFonts w:ascii="Times New Roman" w:hAnsi="Times New Roman"/>
          <w:color w:val="000000"/>
          <w:sz w:val="28"/>
          <w:szCs w:val="28"/>
        </w:rPr>
        <w:t>;</w:t>
      </w:r>
    </w:p>
    <w:bookmarkEnd w:id="1"/>
    <w:p w:rsidR="00A333FB" w:rsidRPr="00DD717B" w:rsidRDefault="00A333FB" w:rsidP="00C9705B">
      <w:pPr>
        <w:spacing w:after="0"/>
        <w:ind w:firstLine="709"/>
        <w:jc w:val="both"/>
        <w:rPr>
          <w:rFonts w:ascii="Times New Roman" w:hAnsi="Times New Roman"/>
          <w:color w:val="000000"/>
          <w:sz w:val="28"/>
          <w:szCs w:val="28"/>
        </w:rPr>
      </w:pPr>
    </w:p>
    <w:p w:rsidR="00A333FB" w:rsidRPr="00DD717B" w:rsidRDefault="00A333FB" w:rsidP="00C9705B">
      <w:pPr>
        <w:spacing w:after="0"/>
        <w:ind w:firstLine="709"/>
        <w:jc w:val="both"/>
        <w:rPr>
          <w:rFonts w:ascii="Times New Roman" w:hAnsi="Times New Roman"/>
          <w:color w:val="000000"/>
          <w:sz w:val="28"/>
          <w:szCs w:val="28"/>
        </w:rPr>
      </w:pPr>
    </w:p>
    <w:p w:rsidR="00A333FB" w:rsidRPr="00DD717B" w:rsidRDefault="00BC4D63" w:rsidP="00C9705B">
      <w:pPr>
        <w:spacing w:after="0"/>
        <w:ind w:firstLine="709"/>
        <w:jc w:val="both"/>
        <w:rPr>
          <w:rFonts w:ascii="Times New Roman" w:hAnsi="Times New Roman"/>
          <w:color w:val="000000"/>
          <w:sz w:val="28"/>
          <w:szCs w:val="28"/>
        </w:rPr>
      </w:pPr>
      <w:proofErr w:type="spellStart"/>
      <w:r w:rsidRPr="00DD717B">
        <w:rPr>
          <w:rFonts w:ascii="Times New Roman" w:hAnsi="Times New Roman"/>
          <w:color w:val="000000"/>
          <w:sz w:val="28"/>
          <w:szCs w:val="28"/>
        </w:rPr>
        <w:t>Разрабочик</w:t>
      </w:r>
      <w:proofErr w:type="spellEnd"/>
      <w:r w:rsidRPr="00DD717B">
        <w:rPr>
          <w:rFonts w:ascii="Times New Roman" w:hAnsi="Times New Roman"/>
          <w:color w:val="000000"/>
          <w:sz w:val="28"/>
          <w:szCs w:val="28"/>
        </w:rPr>
        <w:t>(-и): Фамилия И.О, должность</w:t>
      </w:r>
    </w:p>
    <w:p w:rsidR="00A333FB" w:rsidRPr="00DD717B" w:rsidRDefault="00A333FB" w:rsidP="00C9705B">
      <w:pPr>
        <w:spacing w:after="0"/>
        <w:ind w:firstLine="709"/>
        <w:jc w:val="both"/>
        <w:rPr>
          <w:rFonts w:ascii="Times New Roman" w:hAnsi="Times New Roman"/>
          <w:color w:val="000000"/>
          <w:sz w:val="28"/>
          <w:szCs w:val="28"/>
        </w:rPr>
      </w:pPr>
    </w:p>
    <w:p w:rsidR="00A333FB" w:rsidRPr="00DD717B" w:rsidRDefault="00BC4D63" w:rsidP="00C9705B">
      <w:pPr>
        <w:spacing w:after="0"/>
        <w:ind w:firstLine="709"/>
        <w:jc w:val="both"/>
        <w:rPr>
          <w:rFonts w:ascii="Times New Roman" w:hAnsi="Times New Roman"/>
          <w:color w:val="000000"/>
          <w:sz w:val="28"/>
          <w:szCs w:val="28"/>
        </w:rPr>
      </w:pPr>
      <w:r w:rsidRPr="00DD717B">
        <w:rPr>
          <w:rFonts w:ascii="Times New Roman" w:hAnsi="Times New Roman"/>
          <w:color w:val="000000"/>
          <w:sz w:val="28"/>
          <w:szCs w:val="28"/>
        </w:rPr>
        <w:t xml:space="preserve">Рабочая программа </w:t>
      </w:r>
      <w:r w:rsidRPr="00DD717B">
        <w:rPr>
          <w:rFonts w:ascii="Times New Roman" w:hAnsi="Times New Roman"/>
          <w:i/>
          <w:color w:val="000000"/>
          <w:sz w:val="28"/>
          <w:szCs w:val="28"/>
        </w:rPr>
        <w:t>рассмотрена</w:t>
      </w:r>
      <w:r w:rsidRPr="00DD717B">
        <w:rPr>
          <w:rFonts w:ascii="Times New Roman" w:hAnsi="Times New Roman"/>
          <w:color w:val="000000"/>
          <w:sz w:val="28"/>
          <w:szCs w:val="28"/>
        </w:rPr>
        <w:t xml:space="preserve"> и </w:t>
      </w:r>
      <w:r w:rsidRPr="00DD717B">
        <w:rPr>
          <w:rFonts w:ascii="Times New Roman" w:hAnsi="Times New Roman"/>
          <w:i/>
          <w:color w:val="000000"/>
          <w:sz w:val="28"/>
          <w:szCs w:val="28"/>
        </w:rPr>
        <w:t xml:space="preserve">принята к утверждению </w:t>
      </w:r>
      <w:r w:rsidRPr="00DD717B">
        <w:rPr>
          <w:rFonts w:ascii="Times New Roman" w:hAnsi="Times New Roman"/>
          <w:color w:val="000000"/>
          <w:sz w:val="28"/>
          <w:szCs w:val="28"/>
        </w:rPr>
        <w:t xml:space="preserve">на заседании </w:t>
      </w:r>
      <w:proofErr w:type="spellStart"/>
      <w:r w:rsidR="00E77EDB">
        <w:rPr>
          <w:rFonts w:ascii="Times New Roman" w:hAnsi="Times New Roman"/>
          <w:color w:val="000000"/>
          <w:sz w:val="28"/>
          <w:szCs w:val="28"/>
        </w:rPr>
        <w:t>предметно-циклоой</w:t>
      </w:r>
      <w:proofErr w:type="spellEnd"/>
      <w:r w:rsidRPr="00DD717B">
        <w:rPr>
          <w:rFonts w:ascii="Times New Roman" w:hAnsi="Times New Roman"/>
          <w:color w:val="000000"/>
          <w:sz w:val="28"/>
          <w:szCs w:val="28"/>
        </w:rPr>
        <w:t xml:space="preserve"> комиссии «</w:t>
      </w:r>
      <w:r w:rsidRPr="00C9705B">
        <w:rPr>
          <w:rFonts w:ascii="Times New Roman" w:hAnsi="Times New Roman"/>
          <w:color w:val="A6A6A6" w:themeColor="background1" w:themeShade="A6"/>
          <w:sz w:val="28"/>
          <w:szCs w:val="28"/>
        </w:rPr>
        <w:t xml:space="preserve">Наименование </w:t>
      </w:r>
      <w:r w:rsidR="00E77EDB">
        <w:rPr>
          <w:rFonts w:ascii="Times New Roman" w:hAnsi="Times New Roman"/>
          <w:color w:val="A6A6A6" w:themeColor="background1" w:themeShade="A6"/>
          <w:sz w:val="28"/>
          <w:szCs w:val="28"/>
        </w:rPr>
        <w:t>предметно-цикловой</w:t>
      </w:r>
      <w:r w:rsidRPr="00C9705B">
        <w:rPr>
          <w:rFonts w:ascii="Times New Roman" w:hAnsi="Times New Roman"/>
          <w:color w:val="A6A6A6" w:themeColor="background1" w:themeShade="A6"/>
          <w:sz w:val="28"/>
          <w:szCs w:val="28"/>
        </w:rPr>
        <w:t xml:space="preserve"> комиссии</w:t>
      </w:r>
      <w:r w:rsidRPr="00DD717B">
        <w:rPr>
          <w:rFonts w:ascii="Times New Roman" w:hAnsi="Times New Roman"/>
          <w:color w:val="000000"/>
          <w:sz w:val="28"/>
          <w:szCs w:val="28"/>
        </w:rPr>
        <w:t xml:space="preserve">» </w:t>
      </w:r>
    </w:p>
    <w:p w:rsidR="00A333FB" w:rsidRPr="00DD717B" w:rsidRDefault="00BC4D63" w:rsidP="00C9705B">
      <w:pPr>
        <w:spacing w:after="0"/>
        <w:ind w:firstLine="709"/>
        <w:jc w:val="both"/>
        <w:rPr>
          <w:rFonts w:ascii="Times New Roman" w:hAnsi="Times New Roman"/>
          <w:color w:val="000000"/>
          <w:sz w:val="28"/>
          <w:szCs w:val="28"/>
        </w:rPr>
      </w:pPr>
      <w:r w:rsidRPr="00DD717B">
        <w:rPr>
          <w:rFonts w:ascii="Times New Roman" w:hAnsi="Times New Roman"/>
          <w:color w:val="000000"/>
          <w:sz w:val="28"/>
          <w:szCs w:val="28"/>
        </w:rPr>
        <w:t>Протокол № ___ от «____» «_______________» 20___г.</w:t>
      </w:r>
    </w:p>
    <w:p w:rsidR="00A333FB" w:rsidRPr="00DD717B" w:rsidRDefault="00A333FB" w:rsidP="00C9705B">
      <w:pPr>
        <w:spacing w:after="0"/>
        <w:ind w:firstLine="709"/>
        <w:jc w:val="both"/>
        <w:rPr>
          <w:rFonts w:ascii="Times New Roman" w:hAnsi="Times New Roman"/>
          <w:color w:val="000000"/>
          <w:sz w:val="28"/>
          <w:szCs w:val="28"/>
        </w:rPr>
      </w:pPr>
    </w:p>
    <w:p w:rsidR="00A333FB" w:rsidRPr="00C9705B" w:rsidRDefault="00BC4D63" w:rsidP="00C9705B">
      <w:pPr>
        <w:spacing w:after="0"/>
        <w:ind w:firstLine="709"/>
        <w:jc w:val="both"/>
        <w:rPr>
          <w:rFonts w:ascii="Times New Roman" w:hAnsi="Times New Roman"/>
          <w:bCs/>
          <w:color w:val="000000"/>
          <w:sz w:val="28"/>
          <w:szCs w:val="28"/>
        </w:rPr>
      </w:pPr>
      <w:r w:rsidRPr="00C9705B">
        <w:rPr>
          <w:rFonts w:ascii="Times New Roman" w:hAnsi="Times New Roman"/>
          <w:bCs/>
          <w:color w:val="000000"/>
          <w:sz w:val="28"/>
          <w:szCs w:val="28"/>
        </w:rPr>
        <w:t>Председатель МК Фамилия И.О</w:t>
      </w:r>
      <w:r w:rsidRPr="00C9705B">
        <w:rPr>
          <w:rFonts w:ascii="Times New Roman" w:hAnsi="Times New Roman"/>
          <w:bCs/>
          <w:i/>
          <w:color w:val="000000"/>
          <w:sz w:val="28"/>
          <w:szCs w:val="28"/>
        </w:rPr>
        <w:t xml:space="preserve">    </w:t>
      </w:r>
      <w:r w:rsidR="00C9705B" w:rsidRPr="00C9705B">
        <w:rPr>
          <w:rFonts w:ascii="Times New Roman" w:hAnsi="Times New Roman"/>
          <w:bCs/>
          <w:i/>
          <w:color w:val="000000"/>
          <w:sz w:val="28"/>
          <w:szCs w:val="28"/>
        </w:rPr>
        <w:t>________</w:t>
      </w:r>
      <w:r w:rsidRPr="00C9705B">
        <w:rPr>
          <w:rFonts w:ascii="Times New Roman" w:hAnsi="Times New Roman"/>
          <w:bCs/>
          <w:i/>
          <w:color w:val="000000"/>
          <w:sz w:val="28"/>
          <w:szCs w:val="28"/>
          <w:u w:val="single"/>
        </w:rPr>
        <w:t xml:space="preserve">       </w:t>
      </w:r>
    </w:p>
    <w:p w:rsidR="00A333FB" w:rsidRPr="00DD717B" w:rsidRDefault="00A333FB" w:rsidP="00C9705B">
      <w:pPr>
        <w:spacing w:after="0"/>
        <w:ind w:firstLine="709"/>
        <w:jc w:val="right"/>
        <w:rPr>
          <w:rFonts w:ascii="Times New Roman" w:hAnsi="Times New Roman"/>
          <w:b/>
          <w:color w:val="000000"/>
          <w:spacing w:val="-1"/>
          <w:sz w:val="28"/>
          <w:szCs w:val="28"/>
        </w:rPr>
      </w:pPr>
    </w:p>
    <w:p w:rsidR="00A333FB" w:rsidRPr="00DD717B" w:rsidRDefault="00A333FB" w:rsidP="00C9705B">
      <w:pPr>
        <w:shd w:val="clear" w:color="auto" w:fill="FFFFFF"/>
        <w:spacing w:after="0"/>
        <w:jc w:val="center"/>
        <w:rPr>
          <w:rFonts w:ascii="Times New Roman" w:hAnsi="Times New Roman"/>
          <w:b/>
          <w:color w:val="000000"/>
          <w:spacing w:val="-1"/>
          <w:sz w:val="28"/>
          <w:szCs w:val="28"/>
        </w:rPr>
      </w:pPr>
    </w:p>
    <w:p w:rsidR="00A333FB" w:rsidRPr="00DD717B" w:rsidRDefault="00A333FB" w:rsidP="00C9705B">
      <w:pPr>
        <w:shd w:val="clear" w:color="auto" w:fill="FFFFFF"/>
        <w:spacing w:after="0"/>
        <w:jc w:val="center"/>
        <w:rPr>
          <w:rFonts w:ascii="Times New Roman" w:hAnsi="Times New Roman"/>
          <w:b/>
          <w:color w:val="000000"/>
          <w:spacing w:val="-1"/>
          <w:sz w:val="28"/>
          <w:szCs w:val="28"/>
        </w:rPr>
      </w:pPr>
    </w:p>
    <w:p w:rsidR="00A333FB" w:rsidRPr="00DD717B" w:rsidRDefault="00A333FB" w:rsidP="00C9705B">
      <w:pPr>
        <w:shd w:val="clear" w:color="auto" w:fill="FFFFFF"/>
        <w:spacing w:after="0"/>
        <w:jc w:val="center"/>
        <w:rPr>
          <w:rFonts w:ascii="Times New Roman" w:hAnsi="Times New Roman"/>
          <w:b/>
          <w:spacing w:val="-1"/>
          <w:sz w:val="28"/>
          <w:szCs w:val="28"/>
        </w:rPr>
      </w:pPr>
    </w:p>
    <w:p w:rsidR="00A333FB" w:rsidRPr="00DD717B" w:rsidRDefault="00A333FB" w:rsidP="00C9705B">
      <w:pPr>
        <w:shd w:val="clear" w:color="auto" w:fill="FFFFFF"/>
        <w:spacing w:after="0"/>
        <w:jc w:val="center"/>
        <w:rPr>
          <w:rFonts w:ascii="Times New Roman" w:hAnsi="Times New Roman"/>
          <w:b/>
          <w:spacing w:val="-1"/>
          <w:sz w:val="28"/>
          <w:szCs w:val="28"/>
        </w:rPr>
      </w:pPr>
    </w:p>
    <w:p w:rsidR="00A333FB" w:rsidRPr="00DD717B" w:rsidRDefault="00A333FB" w:rsidP="00C9705B">
      <w:pPr>
        <w:shd w:val="clear" w:color="auto" w:fill="FFFFFF"/>
        <w:spacing w:after="0"/>
        <w:jc w:val="center"/>
        <w:rPr>
          <w:rFonts w:ascii="Times New Roman" w:hAnsi="Times New Roman"/>
          <w:b/>
          <w:spacing w:val="-1"/>
          <w:sz w:val="28"/>
          <w:szCs w:val="28"/>
        </w:rPr>
      </w:pPr>
    </w:p>
    <w:p w:rsidR="00A333FB" w:rsidRPr="00DD717B" w:rsidRDefault="00A333FB" w:rsidP="00C9705B">
      <w:pPr>
        <w:shd w:val="clear" w:color="auto" w:fill="FFFFFF"/>
        <w:spacing w:after="0"/>
        <w:jc w:val="center"/>
        <w:rPr>
          <w:rFonts w:ascii="Times New Roman" w:hAnsi="Times New Roman"/>
          <w:b/>
          <w:spacing w:val="-1"/>
          <w:sz w:val="28"/>
          <w:szCs w:val="28"/>
        </w:rPr>
      </w:pPr>
    </w:p>
    <w:p w:rsidR="00A333FB" w:rsidRPr="00DD717B" w:rsidRDefault="00A333FB" w:rsidP="00C9705B">
      <w:pPr>
        <w:shd w:val="clear" w:color="auto" w:fill="FFFFFF"/>
        <w:spacing w:after="0"/>
        <w:jc w:val="center"/>
        <w:rPr>
          <w:rFonts w:ascii="Times New Roman" w:hAnsi="Times New Roman"/>
          <w:b/>
          <w:spacing w:val="-1"/>
          <w:sz w:val="28"/>
          <w:szCs w:val="28"/>
        </w:rPr>
      </w:pPr>
    </w:p>
    <w:p w:rsidR="00A333FB" w:rsidRPr="00DD717B" w:rsidRDefault="00A333FB" w:rsidP="00C9705B">
      <w:pPr>
        <w:shd w:val="clear" w:color="auto" w:fill="FFFFFF"/>
        <w:spacing w:after="0"/>
        <w:jc w:val="center"/>
        <w:rPr>
          <w:rFonts w:ascii="Times New Roman" w:hAnsi="Times New Roman"/>
          <w:color w:val="FF0000"/>
          <w:sz w:val="28"/>
          <w:szCs w:val="28"/>
        </w:rPr>
      </w:pPr>
    </w:p>
    <w:p w:rsidR="00A333FB" w:rsidRPr="00DD717B" w:rsidRDefault="00A333FB" w:rsidP="00C9705B">
      <w:pPr>
        <w:spacing w:after="0"/>
        <w:jc w:val="center"/>
        <w:rPr>
          <w:rFonts w:ascii="Times New Roman" w:hAnsi="Times New Roman"/>
          <w:b/>
          <w:sz w:val="28"/>
          <w:szCs w:val="28"/>
        </w:rPr>
      </w:pPr>
    </w:p>
    <w:p w:rsidR="00C9705B" w:rsidRDefault="00C9705B" w:rsidP="00C9705B">
      <w:pPr>
        <w:spacing w:after="0"/>
        <w:jc w:val="center"/>
        <w:rPr>
          <w:rFonts w:ascii="Times New Roman" w:hAnsi="Times New Roman"/>
          <w:b/>
          <w:sz w:val="28"/>
          <w:szCs w:val="28"/>
        </w:rPr>
      </w:pPr>
      <w:r>
        <w:rPr>
          <w:rFonts w:ascii="Times New Roman" w:hAnsi="Times New Roman"/>
          <w:b/>
          <w:sz w:val="28"/>
          <w:szCs w:val="28"/>
        </w:rPr>
        <w:br w:type="page"/>
      </w:r>
    </w:p>
    <w:p w:rsidR="00A333FB" w:rsidRDefault="00BC4D63" w:rsidP="00C9705B">
      <w:pPr>
        <w:spacing w:after="0"/>
        <w:jc w:val="center"/>
        <w:rPr>
          <w:rFonts w:ascii="Times New Roman" w:hAnsi="Times New Roman"/>
          <w:b/>
          <w:sz w:val="28"/>
          <w:szCs w:val="28"/>
        </w:rPr>
      </w:pPr>
      <w:r w:rsidRPr="00DD717B">
        <w:rPr>
          <w:rFonts w:ascii="Times New Roman" w:hAnsi="Times New Roman"/>
          <w:b/>
          <w:sz w:val="28"/>
          <w:szCs w:val="28"/>
        </w:rPr>
        <w:lastRenderedPageBreak/>
        <w:t>СОДЕРЖАНИЕ</w:t>
      </w:r>
    </w:p>
    <w:p w:rsidR="00C9705B" w:rsidRDefault="00C9705B" w:rsidP="00C9705B">
      <w:pPr>
        <w:spacing w:after="0"/>
        <w:jc w:val="center"/>
        <w:rPr>
          <w:rFonts w:ascii="Times New Roman" w:hAnsi="Times New Roman"/>
          <w:b/>
          <w:sz w:val="28"/>
          <w:szCs w:val="28"/>
        </w:rPr>
      </w:pPr>
    </w:p>
    <w:tbl>
      <w:tblPr>
        <w:tblStyle w:val="aff"/>
        <w:tblW w:w="0" w:type="auto"/>
        <w:tblLook w:val="04A0"/>
      </w:tblPr>
      <w:tblGrid>
        <w:gridCol w:w="8359"/>
        <w:gridCol w:w="1269"/>
      </w:tblGrid>
      <w:tr w:rsidR="00C9705B" w:rsidTr="00C9705B">
        <w:tc>
          <w:tcPr>
            <w:tcW w:w="8359" w:type="dxa"/>
            <w:tcBorders>
              <w:top w:val="nil"/>
              <w:left w:val="nil"/>
              <w:bottom w:val="single" w:sz="4" w:space="0" w:color="auto"/>
              <w:right w:val="nil"/>
            </w:tcBorders>
          </w:tcPr>
          <w:p w:rsidR="00C9705B" w:rsidRDefault="00C9705B" w:rsidP="00C9705B">
            <w:pPr>
              <w:spacing w:after="0"/>
              <w:jc w:val="center"/>
              <w:rPr>
                <w:rFonts w:ascii="Times New Roman" w:hAnsi="Times New Roman"/>
                <w:b/>
                <w:sz w:val="28"/>
                <w:szCs w:val="28"/>
              </w:rPr>
            </w:pPr>
          </w:p>
        </w:tc>
        <w:tc>
          <w:tcPr>
            <w:tcW w:w="1269" w:type="dxa"/>
            <w:tcBorders>
              <w:top w:val="nil"/>
              <w:left w:val="nil"/>
              <w:bottom w:val="single" w:sz="4" w:space="0" w:color="auto"/>
              <w:right w:val="nil"/>
            </w:tcBorders>
          </w:tcPr>
          <w:p w:rsidR="00C9705B" w:rsidRDefault="00C9705B" w:rsidP="00C9705B">
            <w:pPr>
              <w:spacing w:after="0"/>
              <w:jc w:val="center"/>
              <w:rPr>
                <w:rFonts w:ascii="Times New Roman" w:hAnsi="Times New Roman"/>
                <w:b/>
                <w:sz w:val="28"/>
                <w:szCs w:val="28"/>
              </w:rPr>
            </w:pPr>
            <w:r>
              <w:rPr>
                <w:rFonts w:ascii="Times New Roman" w:hAnsi="Times New Roman"/>
                <w:b/>
                <w:sz w:val="28"/>
                <w:szCs w:val="28"/>
              </w:rPr>
              <w:t>Стр.</w:t>
            </w:r>
          </w:p>
        </w:tc>
      </w:tr>
      <w:tr w:rsidR="00C9705B" w:rsidTr="00C9705B">
        <w:tc>
          <w:tcPr>
            <w:tcW w:w="8359" w:type="dxa"/>
            <w:tcBorders>
              <w:top w:val="single" w:sz="4" w:space="0" w:color="auto"/>
            </w:tcBorders>
          </w:tcPr>
          <w:p w:rsidR="00C9705B" w:rsidRDefault="00C9705B" w:rsidP="00C9705B">
            <w:pPr>
              <w:pStyle w:val="a9"/>
              <w:numPr>
                <w:ilvl w:val="0"/>
                <w:numId w:val="7"/>
              </w:numPr>
              <w:spacing w:after="0"/>
              <w:ind w:left="0" w:firstLine="709"/>
              <w:jc w:val="both"/>
              <w:rPr>
                <w:rFonts w:ascii="Times New Roman" w:hAnsi="Times New Roman"/>
                <w:b/>
                <w:sz w:val="28"/>
                <w:szCs w:val="28"/>
              </w:rPr>
            </w:pPr>
            <w:r w:rsidRPr="00DD717B">
              <w:rPr>
                <w:rFonts w:ascii="Times New Roman" w:hAnsi="Times New Roman"/>
                <w:caps/>
                <w:sz w:val="28"/>
                <w:szCs w:val="28"/>
              </w:rPr>
              <w:t>ОБЩАЯ ХАРАКТЕРИСТИКА РАБОЧЕЙ ПРОГРАММЫ профессионального модуля</w:t>
            </w:r>
          </w:p>
        </w:tc>
        <w:tc>
          <w:tcPr>
            <w:tcW w:w="1269" w:type="dxa"/>
            <w:tcBorders>
              <w:top w:val="single" w:sz="4" w:space="0" w:color="auto"/>
            </w:tcBorders>
          </w:tcPr>
          <w:p w:rsidR="00C9705B" w:rsidRDefault="00C9705B" w:rsidP="00C9705B">
            <w:pPr>
              <w:spacing w:after="0"/>
              <w:jc w:val="center"/>
              <w:rPr>
                <w:rFonts w:ascii="Times New Roman" w:hAnsi="Times New Roman"/>
                <w:b/>
                <w:sz w:val="28"/>
                <w:szCs w:val="28"/>
              </w:rPr>
            </w:pPr>
          </w:p>
        </w:tc>
      </w:tr>
      <w:tr w:rsidR="00C9705B" w:rsidTr="00C9705B">
        <w:tc>
          <w:tcPr>
            <w:tcW w:w="8359" w:type="dxa"/>
          </w:tcPr>
          <w:p w:rsidR="00C9705B" w:rsidRDefault="00C9705B" w:rsidP="00C9705B">
            <w:pPr>
              <w:pStyle w:val="a9"/>
              <w:numPr>
                <w:ilvl w:val="0"/>
                <w:numId w:val="8"/>
              </w:numPr>
              <w:spacing w:after="0"/>
              <w:ind w:left="0" w:firstLine="709"/>
              <w:jc w:val="both"/>
              <w:rPr>
                <w:rFonts w:ascii="Times New Roman" w:hAnsi="Times New Roman"/>
                <w:b/>
                <w:sz w:val="28"/>
                <w:szCs w:val="28"/>
              </w:rPr>
            </w:pPr>
            <w:r w:rsidRPr="00DD717B">
              <w:rPr>
                <w:rFonts w:ascii="Times New Roman" w:hAnsi="Times New Roman"/>
                <w:sz w:val="28"/>
                <w:szCs w:val="28"/>
              </w:rPr>
              <w:t xml:space="preserve">СТРУКТУРА И СОДЕРЖАНИЕ </w:t>
            </w:r>
            <w:r w:rsidRPr="00DD717B">
              <w:rPr>
                <w:rFonts w:ascii="Times New Roman" w:hAnsi="Times New Roman"/>
                <w:caps/>
                <w:sz w:val="28"/>
                <w:szCs w:val="28"/>
              </w:rPr>
              <w:t>профессионального модуля</w:t>
            </w:r>
          </w:p>
        </w:tc>
        <w:tc>
          <w:tcPr>
            <w:tcW w:w="1269" w:type="dxa"/>
          </w:tcPr>
          <w:p w:rsidR="00C9705B" w:rsidRDefault="00C9705B" w:rsidP="00C9705B">
            <w:pPr>
              <w:spacing w:after="0"/>
              <w:jc w:val="center"/>
              <w:rPr>
                <w:rFonts w:ascii="Times New Roman" w:hAnsi="Times New Roman"/>
                <w:b/>
                <w:sz w:val="28"/>
                <w:szCs w:val="28"/>
              </w:rPr>
            </w:pPr>
          </w:p>
        </w:tc>
      </w:tr>
      <w:tr w:rsidR="00C9705B" w:rsidTr="00C9705B">
        <w:tc>
          <w:tcPr>
            <w:tcW w:w="8359" w:type="dxa"/>
          </w:tcPr>
          <w:p w:rsidR="00C9705B" w:rsidRDefault="00C9705B" w:rsidP="00C9705B">
            <w:pPr>
              <w:pStyle w:val="a9"/>
              <w:numPr>
                <w:ilvl w:val="0"/>
                <w:numId w:val="9"/>
              </w:numPr>
              <w:spacing w:after="0"/>
              <w:ind w:left="0" w:firstLine="709"/>
              <w:jc w:val="both"/>
              <w:rPr>
                <w:rFonts w:ascii="Times New Roman" w:hAnsi="Times New Roman"/>
                <w:b/>
                <w:sz w:val="28"/>
                <w:szCs w:val="28"/>
              </w:rPr>
            </w:pPr>
            <w:r w:rsidRPr="00DD717B">
              <w:rPr>
                <w:rFonts w:ascii="Times New Roman" w:hAnsi="Times New Roman"/>
                <w:caps/>
                <w:sz w:val="28"/>
                <w:szCs w:val="28"/>
              </w:rPr>
              <w:t>УСЛОВИЯ РЕАЛИЗАЦИИ профессионального модуля</w:t>
            </w:r>
          </w:p>
        </w:tc>
        <w:tc>
          <w:tcPr>
            <w:tcW w:w="1269" w:type="dxa"/>
          </w:tcPr>
          <w:p w:rsidR="00C9705B" w:rsidRDefault="00C9705B" w:rsidP="00C9705B">
            <w:pPr>
              <w:spacing w:after="0"/>
              <w:jc w:val="center"/>
              <w:rPr>
                <w:rFonts w:ascii="Times New Roman" w:hAnsi="Times New Roman"/>
                <w:b/>
                <w:sz w:val="28"/>
                <w:szCs w:val="28"/>
              </w:rPr>
            </w:pPr>
          </w:p>
        </w:tc>
      </w:tr>
      <w:tr w:rsidR="00C9705B" w:rsidTr="00C9705B">
        <w:tc>
          <w:tcPr>
            <w:tcW w:w="8359" w:type="dxa"/>
          </w:tcPr>
          <w:p w:rsidR="00C9705B" w:rsidRDefault="00C9705B" w:rsidP="00C9705B">
            <w:pPr>
              <w:pStyle w:val="a9"/>
              <w:numPr>
                <w:ilvl w:val="0"/>
                <w:numId w:val="10"/>
              </w:numPr>
              <w:spacing w:after="0"/>
              <w:ind w:left="0" w:firstLine="709"/>
              <w:jc w:val="both"/>
              <w:rPr>
                <w:rFonts w:ascii="Times New Roman" w:hAnsi="Times New Roman"/>
                <w:b/>
                <w:sz w:val="28"/>
                <w:szCs w:val="28"/>
              </w:rPr>
            </w:pPr>
            <w:r w:rsidRPr="00DD717B">
              <w:rPr>
                <w:rFonts w:ascii="Times New Roman" w:hAnsi="Times New Roman"/>
                <w:caps/>
                <w:sz w:val="28"/>
                <w:szCs w:val="28"/>
              </w:rPr>
              <w:t>КОНТРОЛЬ И ОЦЕНКА РЕЗУЛЬТАТОВ ОСВОЕНИЯ профессионального модуля</w:t>
            </w:r>
          </w:p>
        </w:tc>
        <w:tc>
          <w:tcPr>
            <w:tcW w:w="1269" w:type="dxa"/>
          </w:tcPr>
          <w:p w:rsidR="00C9705B" w:rsidRDefault="00C9705B" w:rsidP="00C9705B">
            <w:pPr>
              <w:spacing w:after="0"/>
              <w:jc w:val="center"/>
              <w:rPr>
                <w:rFonts w:ascii="Times New Roman" w:hAnsi="Times New Roman"/>
                <w:b/>
                <w:sz w:val="28"/>
                <w:szCs w:val="28"/>
              </w:rPr>
            </w:pPr>
          </w:p>
        </w:tc>
      </w:tr>
    </w:tbl>
    <w:p w:rsidR="00C9705B" w:rsidRPr="00DD717B" w:rsidRDefault="00C9705B" w:rsidP="00C9705B">
      <w:pPr>
        <w:spacing w:after="0"/>
        <w:jc w:val="center"/>
        <w:rPr>
          <w:rFonts w:ascii="Times New Roman" w:hAnsi="Times New Roman"/>
          <w:b/>
          <w:sz w:val="28"/>
          <w:szCs w:val="28"/>
        </w:rPr>
      </w:pPr>
    </w:p>
    <w:p w:rsidR="00A333FB" w:rsidRPr="00DD717B" w:rsidRDefault="00A333FB" w:rsidP="00C9705B">
      <w:pPr>
        <w:spacing w:after="0"/>
        <w:jc w:val="center"/>
        <w:rPr>
          <w:rFonts w:ascii="Times New Roman" w:hAnsi="Times New Roman"/>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A333FB" w:rsidRPr="00DD717B" w:rsidRDefault="00A333FB" w:rsidP="00C9705B">
      <w:pPr>
        <w:spacing w:after="0"/>
        <w:jc w:val="center"/>
        <w:rPr>
          <w:rFonts w:ascii="Times New Roman" w:hAnsi="Times New Roman"/>
          <w:b/>
          <w:caps/>
          <w:sz w:val="28"/>
          <w:szCs w:val="28"/>
        </w:rPr>
      </w:pPr>
    </w:p>
    <w:p w:rsidR="00C9705B" w:rsidRDefault="00C9705B" w:rsidP="00C9705B">
      <w:pPr>
        <w:spacing w:after="0"/>
        <w:jc w:val="center"/>
        <w:rPr>
          <w:rFonts w:ascii="Times New Roman" w:hAnsi="Times New Roman"/>
          <w:b/>
          <w:sz w:val="28"/>
          <w:szCs w:val="28"/>
        </w:rPr>
      </w:pPr>
      <w:r>
        <w:rPr>
          <w:rFonts w:ascii="Times New Roman" w:hAnsi="Times New Roman"/>
          <w:b/>
          <w:sz w:val="28"/>
          <w:szCs w:val="28"/>
        </w:rPr>
        <w:br w:type="page"/>
      </w:r>
    </w:p>
    <w:p w:rsidR="00A333FB" w:rsidRPr="00DD717B" w:rsidRDefault="00BC4D63" w:rsidP="00C9705B">
      <w:pPr>
        <w:spacing w:after="0"/>
        <w:jc w:val="center"/>
        <w:rPr>
          <w:rFonts w:ascii="Times New Roman" w:hAnsi="Times New Roman"/>
          <w:b/>
          <w:caps/>
          <w:sz w:val="28"/>
          <w:szCs w:val="28"/>
        </w:rPr>
      </w:pPr>
      <w:r w:rsidRPr="00DD717B">
        <w:rPr>
          <w:rFonts w:ascii="Times New Roman" w:hAnsi="Times New Roman"/>
          <w:b/>
          <w:sz w:val="28"/>
          <w:szCs w:val="28"/>
        </w:rPr>
        <w:lastRenderedPageBreak/>
        <w:t xml:space="preserve">1. </w:t>
      </w:r>
      <w:r w:rsidRPr="00DD717B">
        <w:rPr>
          <w:rFonts w:ascii="Times New Roman" w:hAnsi="Times New Roman"/>
          <w:b/>
          <w:caps/>
          <w:sz w:val="28"/>
          <w:szCs w:val="28"/>
        </w:rPr>
        <w:t>ОБЩАЯ ХАРАКТЕРИСТИКА РАБОЧЕЙ ПРОГРАММЫ профессионального модуля</w:t>
      </w:r>
    </w:p>
    <w:p w:rsidR="00A333FB" w:rsidRPr="00DD717B" w:rsidRDefault="00A333FB" w:rsidP="00C9705B">
      <w:pPr>
        <w:spacing w:after="0"/>
        <w:jc w:val="center"/>
        <w:rPr>
          <w:rFonts w:ascii="Times New Roman" w:hAnsi="Times New Roman"/>
          <w:b/>
          <w:caps/>
          <w:sz w:val="28"/>
          <w:szCs w:val="28"/>
        </w:rPr>
      </w:pPr>
    </w:p>
    <w:p w:rsidR="00A333FB" w:rsidRPr="00DD717B" w:rsidRDefault="00BC4D63" w:rsidP="00C9705B">
      <w:pPr>
        <w:spacing w:after="0"/>
        <w:ind w:firstLine="709"/>
        <w:rPr>
          <w:rFonts w:ascii="Times New Roman" w:hAnsi="Times New Roman"/>
          <w:b/>
          <w:sz w:val="28"/>
          <w:szCs w:val="28"/>
        </w:rPr>
      </w:pPr>
      <w:r w:rsidRPr="00DD717B">
        <w:rPr>
          <w:rFonts w:ascii="Times New Roman" w:hAnsi="Times New Roman"/>
          <w:b/>
          <w:sz w:val="28"/>
          <w:szCs w:val="28"/>
        </w:rPr>
        <w:t xml:space="preserve">1.1. </w:t>
      </w:r>
      <w:bookmarkStart w:id="2" w:name="_Hlk511590080"/>
      <w:r w:rsidRPr="00DD717B">
        <w:rPr>
          <w:rFonts w:ascii="Times New Roman" w:hAnsi="Times New Roman"/>
          <w:b/>
          <w:sz w:val="28"/>
          <w:szCs w:val="28"/>
        </w:rPr>
        <w:t xml:space="preserve">Цель и планируемые результаты освоения профессионального модуля </w:t>
      </w:r>
      <w:bookmarkEnd w:id="2"/>
    </w:p>
    <w:p w:rsidR="00C9705B" w:rsidRPr="00C9705B" w:rsidRDefault="00C9705B" w:rsidP="00C9705B">
      <w:pPr>
        <w:spacing w:after="0"/>
        <w:ind w:firstLine="709"/>
        <w:jc w:val="both"/>
        <w:rPr>
          <w:rFonts w:ascii="Times New Roman" w:hAnsi="Times New Roman"/>
          <w:sz w:val="28"/>
          <w:szCs w:val="28"/>
          <w:lang w:eastAsia="ru-RU"/>
        </w:rPr>
      </w:pPr>
      <w:r w:rsidRPr="00C9705B">
        <w:rPr>
          <w:rFonts w:ascii="Times New Roman" w:hAnsi="Times New Roman"/>
          <w:sz w:val="28"/>
          <w:szCs w:val="28"/>
          <w:lang w:eastAsia="ru-RU"/>
        </w:rPr>
        <w:t>Цель модуля: освоение вида деятельности «</w:t>
      </w:r>
      <w:r>
        <w:rPr>
          <w:rFonts w:ascii="Times New Roman" w:hAnsi="Times New Roman"/>
          <w:sz w:val="28"/>
          <w:szCs w:val="28"/>
          <w:lang w:eastAsia="ru-RU"/>
        </w:rPr>
        <w:t>_____________________________________________________</w:t>
      </w:r>
      <w:r w:rsidRPr="00C9705B">
        <w:rPr>
          <w:rFonts w:ascii="Times New Roman" w:hAnsi="Times New Roman"/>
          <w:bCs/>
          <w:sz w:val="28"/>
          <w:szCs w:val="28"/>
          <w:lang w:eastAsia="ru-RU"/>
        </w:rPr>
        <w:t>»</w:t>
      </w:r>
      <w:r w:rsidRPr="00C9705B">
        <w:rPr>
          <w:rFonts w:ascii="Times New Roman" w:hAnsi="Times New Roman"/>
          <w:sz w:val="28"/>
          <w:szCs w:val="28"/>
          <w:lang w:eastAsia="ru-RU"/>
        </w:rPr>
        <w:t xml:space="preserve">. </w:t>
      </w:r>
    </w:p>
    <w:p w:rsidR="00C9705B" w:rsidRPr="00C9705B" w:rsidRDefault="00C9705B" w:rsidP="00C9705B">
      <w:pPr>
        <w:spacing w:after="0"/>
        <w:ind w:firstLine="709"/>
        <w:jc w:val="both"/>
        <w:rPr>
          <w:rFonts w:ascii="Times New Roman" w:hAnsi="Times New Roman"/>
          <w:sz w:val="28"/>
          <w:szCs w:val="28"/>
        </w:rPr>
      </w:pPr>
      <w:r w:rsidRPr="00C9705B">
        <w:rPr>
          <w:rFonts w:ascii="Times New Roman" w:hAnsi="Times New Roman"/>
          <w:sz w:val="28"/>
          <w:szCs w:val="28"/>
        </w:rPr>
        <w:t xml:space="preserve">Профессиональный модуль включен в </w:t>
      </w:r>
      <w:r w:rsidRPr="00851930">
        <w:rPr>
          <w:rFonts w:ascii="Times New Roman" w:hAnsi="Times New Roman"/>
          <w:color w:val="A6A6A6" w:themeColor="background1" w:themeShade="A6"/>
          <w:sz w:val="28"/>
          <w:szCs w:val="28"/>
        </w:rPr>
        <w:t xml:space="preserve">обязательную </w:t>
      </w:r>
      <w:r w:rsidRPr="00C9705B">
        <w:rPr>
          <w:rFonts w:ascii="Times New Roman" w:hAnsi="Times New Roman"/>
          <w:sz w:val="28"/>
          <w:szCs w:val="28"/>
        </w:rPr>
        <w:t xml:space="preserve">часть образовательной программы </w:t>
      </w:r>
    </w:p>
    <w:p w:rsidR="00C9705B" w:rsidRPr="00C9705B" w:rsidRDefault="00C9705B" w:rsidP="00C9705B">
      <w:pPr>
        <w:pStyle w:val="110"/>
        <w:spacing w:after="0"/>
        <w:rPr>
          <w:rFonts w:ascii="Times New Roman" w:hAnsi="Times New Roman"/>
          <w:sz w:val="28"/>
          <w:szCs w:val="28"/>
        </w:rPr>
      </w:pPr>
      <w:bookmarkStart w:id="3" w:name="_Toc156820311"/>
      <w:r w:rsidRPr="00C9705B">
        <w:rPr>
          <w:rFonts w:ascii="Times New Roman" w:hAnsi="Times New Roman"/>
          <w:sz w:val="28"/>
          <w:szCs w:val="28"/>
        </w:rPr>
        <w:t>1.2. Планируемые результаты освоения профессионального модуля</w:t>
      </w:r>
      <w:bookmarkEnd w:id="3"/>
    </w:p>
    <w:p w:rsidR="00C9705B" w:rsidRPr="00C9705B" w:rsidRDefault="00C9705B" w:rsidP="00C9705B">
      <w:pPr>
        <w:spacing w:after="0"/>
        <w:ind w:firstLine="709"/>
        <w:jc w:val="both"/>
        <w:rPr>
          <w:rFonts w:ascii="Times New Roman" w:hAnsi="Times New Roman"/>
          <w:sz w:val="28"/>
          <w:szCs w:val="28"/>
        </w:rPr>
      </w:pPr>
      <w:r w:rsidRPr="00C9705B">
        <w:rPr>
          <w:rFonts w:ascii="Times New Roman" w:hAnsi="Times New Roman"/>
          <w:sz w:val="28"/>
          <w:szCs w:val="28"/>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p>
    <w:p w:rsidR="00D3768D" w:rsidRDefault="00D3768D" w:rsidP="00D3768D">
      <w:pPr>
        <w:spacing w:after="0"/>
        <w:ind w:firstLine="709"/>
        <w:jc w:val="both"/>
        <w:rPr>
          <w:rFonts w:ascii="Times New Roman" w:hAnsi="Times New Roman"/>
          <w:i/>
          <w:iCs/>
          <w:sz w:val="28"/>
          <w:szCs w:val="28"/>
        </w:rPr>
      </w:pPr>
    </w:p>
    <w:p w:rsidR="00A333FB" w:rsidRPr="00D3768D" w:rsidRDefault="00BC4D63" w:rsidP="00D3768D">
      <w:pPr>
        <w:spacing w:after="0"/>
        <w:ind w:firstLine="709"/>
        <w:jc w:val="both"/>
        <w:rPr>
          <w:rFonts w:ascii="Times New Roman" w:hAnsi="Times New Roman"/>
          <w:i/>
          <w:iCs/>
          <w:sz w:val="28"/>
          <w:szCs w:val="28"/>
        </w:rPr>
      </w:pPr>
      <w:r w:rsidRPr="00D3768D">
        <w:rPr>
          <w:rFonts w:ascii="Times New Roman" w:hAnsi="Times New Roman"/>
          <w:i/>
          <w:iCs/>
          <w:sz w:val="28"/>
          <w:szCs w:val="28"/>
        </w:rPr>
        <w:t>Перечень общих компетенций</w:t>
      </w:r>
    </w:p>
    <w:tbl>
      <w:tblPr>
        <w:tblW w:w="9571" w:type="dxa"/>
        <w:tblLayout w:type="fixed"/>
        <w:tblLook w:val="04A0"/>
      </w:tblPr>
      <w:tblGrid>
        <w:gridCol w:w="1227"/>
        <w:gridCol w:w="8344"/>
      </w:tblGrid>
      <w:tr w:rsidR="00A333FB" w:rsidRPr="00DD717B">
        <w:tc>
          <w:tcPr>
            <w:tcW w:w="1227"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sz w:val="24"/>
                <w:szCs w:val="24"/>
                <w:lang w:eastAsia="ru-RU"/>
              </w:rPr>
            </w:pPr>
            <w:r w:rsidRPr="00D3768D">
              <w:rPr>
                <w:rStyle w:val="af2"/>
                <w:sz w:val="24"/>
                <w:szCs w:val="24"/>
                <w:lang w:eastAsia="ru-RU"/>
              </w:rPr>
              <w:t>Код</w:t>
            </w:r>
          </w:p>
        </w:tc>
        <w:tc>
          <w:tcPr>
            <w:tcW w:w="8343"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sz w:val="24"/>
                <w:szCs w:val="24"/>
                <w:lang w:eastAsia="ru-RU"/>
              </w:rPr>
            </w:pPr>
            <w:r w:rsidRPr="00D3768D">
              <w:rPr>
                <w:rStyle w:val="af2"/>
                <w:sz w:val="24"/>
                <w:szCs w:val="24"/>
                <w:lang w:eastAsia="ru-RU"/>
              </w:rPr>
              <w:t>Наименование общих компетенций</w:t>
            </w:r>
          </w:p>
        </w:tc>
      </w:tr>
      <w:tr w:rsidR="00A333FB" w:rsidRPr="00DD717B">
        <w:trPr>
          <w:trHeight w:val="327"/>
        </w:trPr>
        <w:tc>
          <w:tcPr>
            <w:tcW w:w="1227"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i/>
                <w:iCs w:val="0"/>
                <w:sz w:val="24"/>
                <w:szCs w:val="24"/>
                <w:lang w:eastAsia="ru-RU"/>
              </w:rPr>
            </w:pPr>
            <w:r w:rsidRPr="00D3768D">
              <w:rPr>
                <w:rStyle w:val="af2"/>
                <w:b w:val="0"/>
                <w:i/>
                <w:iCs w:val="0"/>
                <w:sz w:val="24"/>
                <w:szCs w:val="24"/>
                <w:lang w:eastAsia="ru-RU"/>
              </w:rPr>
              <w:t>ОК 1.</w:t>
            </w:r>
          </w:p>
        </w:tc>
        <w:tc>
          <w:tcPr>
            <w:tcW w:w="8343"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i/>
                <w:iCs w:val="0"/>
                <w:sz w:val="24"/>
                <w:szCs w:val="24"/>
                <w:lang w:eastAsia="ru-RU"/>
              </w:rPr>
            </w:pPr>
            <w:r w:rsidRPr="00D3768D">
              <w:rPr>
                <w:rStyle w:val="af2"/>
                <w:b w:val="0"/>
                <w:i/>
                <w:iCs w:val="0"/>
                <w:color w:val="A6A6A6" w:themeColor="background1" w:themeShade="A6"/>
                <w:sz w:val="24"/>
                <w:szCs w:val="24"/>
                <w:lang w:eastAsia="ru-RU"/>
              </w:rPr>
              <w:t>Берутся в соответствии с ФГОС по профессии (специальности) только компетенции, формируемые в рамках данного модуля</w:t>
            </w:r>
          </w:p>
        </w:tc>
      </w:tr>
      <w:tr w:rsidR="00A333FB" w:rsidRPr="00DD717B">
        <w:tc>
          <w:tcPr>
            <w:tcW w:w="1227"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i/>
                <w:iCs w:val="0"/>
                <w:sz w:val="24"/>
                <w:szCs w:val="24"/>
                <w:lang w:eastAsia="ru-RU"/>
              </w:rPr>
            </w:pPr>
            <w:r w:rsidRPr="00D3768D">
              <w:rPr>
                <w:rStyle w:val="af2"/>
                <w:b w:val="0"/>
                <w:i/>
                <w:iCs w:val="0"/>
                <w:sz w:val="24"/>
                <w:szCs w:val="24"/>
                <w:lang w:eastAsia="ru-RU"/>
              </w:rPr>
              <w:t>ОК N.</w:t>
            </w:r>
          </w:p>
        </w:tc>
        <w:tc>
          <w:tcPr>
            <w:tcW w:w="8343"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sz w:val="24"/>
                <w:szCs w:val="24"/>
                <w:lang w:eastAsia="ru-RU"/>
              </w:rPr>
            </w:pPr>
            <w:r w:rsidRPr="00D3768D">
              <w:rPr>
                <w:rStyle w:val="af2"/>
                <w:b w:val="0"/>
                <w:sz w:val="24"/>
                <w:szCs w:val="24"/>
                <w:lang w:eastAsia="ru-RU"/>
              </w:rPr>
              <w:t>……..</w:t>
            </w:r>
          </w:p>
        </w:tc>
      </w:tr>
    </w:tbl>
    <w:p w:rsidR="00A333FB" w:rsidRPr="00DD717B" w:rsidRDefault="00A333FB" w:rsidP="00C9705B">
      <w:pPr>
        <w:pStyle w:val="2"/>
        <w:spacing w:before="0" w:after="0" w:line="276" w:lineRule="auto"/>
        <w:jc w:val="both"/>
        <w:rPr>
          <w:rStyle w:val="af2"/>
        </w:rPr>
      </w:pPr>
    </w:p>
    <w:p w:rsidR="00A333FB" w:rsidRPr="00D3768D" w:rsidRDefault="00BC4D63" w:rsidP="00C9705B">
      <w:pPr>
        <w:pStyle w:val="2"/>
        <w:spacing w:before="0" w:after="0" w:line="276" w:lineRule="auto"/>
        <w:ind w:firstLine="709"/>
        <w:jc w:val="both"/>
        <w:rPr>
          <w:rStyle w:val="af2"/>
          <w:b w:val="0"/>
          <w:i/>
          <w:iCs w:val="0"/>
        </w:rPr>
      </w:pPr>
      <w:r w:rsidRPr="00D3768D">
        <w:rPr>
          <w:rStyle w:val="af2"/>
          <w:b w:val="0"/>
          <w:i/>
          <w:iCs w:val="0"/>
        </w:rPr>
        <w:t>Перечень профессиональных компетенций</w:t>
      </w:r>
    </w:p>
    <w:tbl>
      <w:tblPr>
        <w:tblW w:w="9571" w:type="dxa"/>
        <w:tblLayout w:type="fixed"/>
        <w:tblLook w:val="04A0"/>
      </w:tblPr>
      <w:tblGrid>
        <w:gridCol w:w="1204"/>
        <w:gridCol w:w="8367"/>
      </w:tblGrid>
      <w:tr w:rsidR="00A333FB" w:rsidRPr="00DD717B">
        <w:tc>
          <w:tcPr>
            <w:tcW w:w="1204"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sz w:val="24"/>
                <w:szCs w:val="24"/>
                <w:lang w:eastAsia="ru-RU"/>
              </w:rPr>
            </w:pPr>
            <w:r w:rsidRPr="00D3768D">
              <w:rPr>
                <w:rStyle w:val="af2"/>
                <w:sz w:val="24"/>
                <w:szCs w:val="24"/>
                <w:lang w:eastAsia="ru-RU"/>
              </w:rPr>
              <w:t>Код</w:t>
            </w:r>
          </w:p>
        </w:tc>
        <w:tc>
          <w:tcPr>
            <w:tcW w:w="8366"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sz w:val="24"/>
                <w:szCs w:val="24"/>
                <w:lang w:eastAsia="ru-RU"/>
              </w:rPr>
            </w:pPr>
            <w:r w:rsidRPr="00D3768D">
              <w:rPr>
                <w:rStyle w:val="af2"/>
                <w:sz w:val="24"/>
                <w:szCs w:val="24"/>
                <w:lang w:eastAsia="ru-RU"/>
              </w:rPr>
              <w:t>Наименование видов деятельности и профессиональных компетенций</w:t>
            </w:r>
          </w:p>
        </w:tc>
      </w:tr>
      <w:tr w:rsidR="00A333FB" w:rsidRPr="00DD717B">
        <w:tc>
          <w:tcPr>
            <w:tcW w:w="1204"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sz w:val="24"/>
                <w:szCs w:val="24"/>
                <w:lang w:val="en-US" w:eastAsia="ru-RU"/>
              </w:rPr>
            </w:pPr>
            <w:r w:rsidRPr="00D3768D">
              <w:rPr>
                <w:rStyle w:val="af2"/>
                <w:b w:val="0"/>
                <w:sz w:val="24"/>
                <w:szCs w:val="24"/>
                <w:lang w:eastAsia="ru-RU"/>
              </w:rPr>
              <w:t xml:space="preserve">ВД </w:t>
            </w:r>
            <w:r w:rsidR="00D3768D" w:rsidRPr="00D3768D">
              <w:rPr>
                <w:rStyle w:val="af2"/>
                <w:b w:val="0"/>
                <w:sz w:val="24"/>
                <w:szCs w:val="24"/>
                <w:lang w:val="en-US" w:eastAsia="ru-RU"/>
              </w:rPr>
              <w:t>NN</w:t>
            </w:r>
          </w:p>
        </w:tc>
        <w:tc>
          <w:tcPr>
            <w:tcW w:w="8366" w:type="dxa"/>
            <w:tcBorders>
              <w:top w:val="single" w:sz="4" w:space="0" w:color="000000"/>
              <w:left w:val="single" w:sz="4" w:space="0" w:color="000000"/>
              <w:bottom w:val="single" w:sz="4" w:space="0" w:color="000000"/>
              <w:right w:val="single" w:sz="4" w:space="0" w:color="000000"/>
            </w:tcBorders>
          </w:tcPr>
          <w:p w:rsidR="00A333FB" w:rsidRPr="00D3768D" w:rsidRDefault="00D3768D" w:rsidP="00C9705B">
            <w:pPr>
              <w:pStyle w:val="2"/>
              <w:widowControl w:val="0"/>
              <w:spacing w:before="0" w:after="0" w:line="276" w:lineRule="auto"/>
              <w:jc w:val="both"/>
              <w:rPr>
                <w:rStyle w:val="af2"/>
                <w:b w:val="0"/>
                <w:i/>
                <w:iCs w:val="0"/>
                <w:sz w:val="24"/>
                <w:szCs w:val="24"/>
                <w:lang w:eastAsia="ru-RU"/>
              </w:rPr>
            </w:pPr>
            <w:r w:rsidRPr="00D3768D">
              <w:rPr>
                <w:rStyle w:val="af2"/>
                <w:b w:val="0"/>
                <w:i/>
                <w:iCs w:val="0"/>
                <w:color w:val="A6A6A6" w:themeColor="background1" w:themeShade="A6"/>
                <w:sz w:val="24"/>
                <w:szCs w:val="24"/>
                <w:lang w:eastAsia="ru-RU"/>
              </w:rPr>
              <w:t>Берутся в соответствии с ФГОС по профессии (специальности) только компетенции, формируемые в рамках данного модуля</w:t>
            </w:r>
          </w:p>
        </w:tc>
      </w:tr>
      <w:tr w:rsidR="00A333FB" w:rsidRPr="00DD717B">
        <w:tc>
          <w:tcPr>
            <w:tcW w:w="1204"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sz w:val="24"/>
                <w:szCs w:val="24"/>
                <w:lang w:eastAsia="ru-RU"/>
              </w:rPr>
            </w:pPr>
            <w:r w:rsidRPr="00D3768D">
              <w:rPr>
                <w:rStyle w:val="af2"/>
                <w:b w:val="0"/>
                <w:sz w:val="24"/>
                <w:szCs w:val="24"/>
                <w:lang w:eastAsia="ru-RU"/>
              </w:rPr>
              <w:t xml:space="preserve">ПК </w:t>
            </w:r>
            <w:r w:rsidR="00D3768D" w:rsidRPr="00D3768D">
              <w:rPr>
                <w:rStyle w:val="af2"/>
                <w:b w:val="0"/>
                <w:sz w:val="24"/>
                <w:szCs w:val="24"/>
                <w:lang w:val="en-US" w:eastAsia="ru-RU"/>
              </w:rPr>
              <w:t>N</w:t>
            </w:r>
            <w:r w:rsidRPr="00D3768D">
              <w:rPr>
                <w:rStyle w:val="af2"/>
                <w:b w:val="0"/>
                <w:sz w:val="24"/>
                <w:szCs w:val="24"/>
                <w:lang w:eastAsia="ru-RU"/>
              </w:rPr>
              <w:t>.</w:t>
            </w:r>
            <w:r w:rsidR="00D3768D" w:rsidRPr="00D3768D">
              <w:rPr>
                <w:rStyle w:val="af2"/>
                <w:b w:val="0"/>
                <w:sz w:val="24"/>
                <w:szCs w:val="24"/>
                <w:lang w:val="en-US" w:eastAsia="ru-RU"/>
              </w:rPr>
              <w:t>N</w:t>
            </w:r>
            <w:r w:rsidRPr="00D3768D">
              <w:rPr>
                <w:rStyle w:val="af2"/>
                <w:b w:val="0"/>
                <w:sz w:val="24"/>
                <w:szCs w:val="24"/>
                <w:lang w:eastAsia="ru-RU"/>
              </w:rPr>
              <w:t>.</w:t>
            </w:r>
          </w:p>
        </w:tc>
        <w:tc>
          <w:tcPr>
            <w:tcW w:w="8366" w:type="dxa"/>
            <w:tcBorders>
              <w:top w:val="single" w:sz="4" w:space="0" w:color="000000"/>
              <w:left w:val="single" w:sz="4" w:space="0" w:color="000000"/>
              <w:bottom w:val="single" w:sz="4" w:space="0" w:color="000000"/>
              <w:right w:val="single" w:sz="4" w:space="0" w:color="000000"/>
            </w:tcBorders>
          </w:tcPr>
          <w:p w:rsidR="00A333FB" w:rsidRPr="00D3768D" w:rsidRDefault="00A333FB" w:rsidP="00C9705B">
            <w:pPr>
              <w:pStyle w:val="2"/>
              <w:widowControl w:val="0"/>
              <w:spacing w:before="0" w:after="0" w:line="276" w:lineRule="auto"/>
              <w:jc w:val="both"/>
              <w:rPr>
                <w:rStyle w:val="af2"/>
                <w:b w:val="0"/>
                <w:i/>
                <w:iCs w:val="0"/>
                <w:sz w:val="24"/>
                <w:szCs w:val="24"/>
                <w:lang w:eastAsia="ru-RU"/>
              </w:rPr>
            </w:pPr>
          </w:p>
        </w:tc>
      </w:tr>
      <w:tr w:rsidR="00A333FB" w:rsidRPr="00DD717B">
        <w:tc>
          <w:tcPr>
            <w:tcW w:w="1204"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sz w:val="24"/>
                <w:szCs w:val="24"/>
                <w:lang w:eastAsia="ru-RU"/>
              </w:rPr>
            </w:pPr>
            <w:r w:rsidRPr="00D3768D">
              <w:rPr>
                <w:rStyle w:val="af2"/>
                <w:b w:val="0"/>
                <w:sz w:val="24"/>
                <w:szCs w:val="24"/>
                <w:lang w:eastAsia="ru-RU"/>
              </w:rPr>
              <w:t>…</w:t>
            </w:r>
          </w:p>
        </w:tc>
        <w:tc>
          <w:tcPr>
            <w:tcW w:w="8366" w:type="dxa"/>
            <w:tcBorders>
              <w:top w:val="single" w:sz="4" w:space="0" w:color="000000"/>
              <w:left w:val="single" w:sz="4" w:space="0" w:color="000000"/>
              <w:bottom w:val="single" w:sz="4" w:space="0" w:color="000000"/>
              <w:right w:val="single" w:sz="4" w:space="0" w:color="000000"/>
            </w:tcBorders>
          </w:tcPr>
          <w:p w:rsidR="00A333FB" w:rsidRPr="00D3768D" w:rsidRDefault="00BC4D63" w:rsidP="00C9705B">
            <w:pPr>
              <w:pStyle w:val="2"/>
              <w:widowControl w:val="0"/>
              <w:spacing w:before="0" w:after="0" w:line="276" w:lineRule="auto"/>
              <w:jc w:val="both"/>
              <w:rPr>
                <w:rStyle w:val="af2"/>
                <w:b w:val="0"/>
                <w:i/>
                <w:iCs w:val="0"/>
                <w:sz w:val="24"/>
                <w:szCs w:val="24"/>
                <w:lang w:eastAsia="ru-RU"/>
              </w:rPr>
            </w:pPr>
            <w:r w:rsidRPr="00D3768D">
              <w:rPr>
                <w:rStyle w:val="af2"/>
                <w:b w:val="0"/>
                <w:i/>
                <w:iCs w:val="0"/>
                <w:sz w:val="24"/>
                <w:szCs w:val="24"/>
                <w:lang w:eastAsia="ru-RU"/>
              </w:rPr>
              <w:t>…..</w:t>
            </w:r>
          </w:p>
        </w:tc>
      </w:tr>
    </w:tbl>
    <w:p w:rsidR="00A333FB" w:rsidRPr="00DD717B" w:rsidRDefault="00A333FB" w:rsidP="00C9705B">
      <w:pPr>
        <w:spacing w:after="0"/>
        <w:rPr>
          <w:rFonts w:ascii="Times New Roman" w:hAnsi="Times New Roman"/>
          <w:bCs/>
          <w:sz w:val="28"/>
          <w:szCs w:val="28"/>
        </w:rPr>
      </w:pPr>
    </w:p>
    <w:p w:rsidR="00D3768D" w:rsidRPr="00D3768D" w:rsidRDefault="00D3768D" w:rsidP="00D3768D">
      <w:pPr>
        <w:spacing w:after="120"/>
        <w:ind w:firstLine="709"/>
        <w:rPr>
          <w:rFonts w:ascii="Times New Roman" w:hAnsi="Times New Roman"/>
          <w:bCs/>
          <w:sz w:val="28"/>
          <w:szCs w:val="28"/>
        </w:rPr>
      </w:pPr>
      <w:bookmarkStart w:id="4" w:name="_Hlk191894603"/>
      <w:r w:rsidRPr="00D3768D">
        <w:rPr>
          <w:rFonts w:ascii="Times New Roman" w:hAnsi="Times New Roman"/>
          <w:bCs/>
          <w:sz w:val="28"/>
          <w:szCs w:val="28"/>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2833"/>
        <w:gridCol w:w="2833"/>
        <w:gridCol w:w="2833"/>
      </w:tblGrid>
      <w:tr w:rsidR="00D3768D" w:rsidRPr="00D3768D" w:rsidTr="00D3768D">
        <w:trPr>
          <w:trHeight w:val="657"/>
        </w:trPr>
        <w:tc>
          <w:tcPr>
            <w:tcW w:w="1129" w:type="dxa"/>
            <w:tcBorders>
              <w:top w:val="single" w:sz="4" w:space="0" w:color="auto"/>
              <w:left w:val="single" w:sz="4" w:space="0" w:color="auto"/>
              <w:right w:val="single" w:sz="4" w:space="0" w:color="auto"/>
            </w:tcBorders>
          </w:tcPr>
          <w:p w:rsidR="00D3768D" w:rsidRPr="00D3768D" w:rsidRDefault="00D3768D" w:rsidP="00D3768D">
            <w:pPr>
              <w:spacing w:after="0"/>
              <w:rPr>
                <w:rStyle w:val="af2"/>
                <w:b/>
                <w:i w:val="0"/>
                <w:sz w:val="24"/>
                <w:szCs w:val="24"/>
              </w:rPr>
            </w:pPr>
            <w:r w:rsidRPr="00D3768D">
              <w:rPr>
                <w:rStyle w:val="af2"/>
                <w:b/>
                <w:sz w:val="24"/>
                <w:szCs w:val="24"/>
              </w:rPr>
              <w:t>Код ОК, ПК</w:t>
            </w:r>
          </w:p>
        </w:tc>
        <w:tc>
          <w:tcPr>
            <w:tcW w:w="2833" w:type="dxa"/>
            <w:tcBorders>
              <w:top w:val="single" w:sz="4" w:space="0" w:color="auto"/>
              <w:left w:val="single" w:sz="4" w:space="0" w:color="auto"/>
              <w:right w:val="single" w:sz="4" w:space="0" w:color="auto"/>
            </w:tcBorders>
          </w:tcPr>
          <w:p w:rsidR="00D3768D" w:rsidRPr="00D3768D" w:rsidRDefault="00D3768D" w:rsidP="00D3768D">
            <w:pPr>
              <w:spacing w:after="0"/>
              <w:jc w:val="center"/>
              <w:rPr>
                <w:rFonts w:ascii="Times New Roman" w:hAnsi="Times New Roman"/>
                <w:b/>
                <w:sz w:val="24"/>
                <w:szCs w:val="24"/>
              </w:rPr>
            </w:pPr>
            <w:r w:rsidRPr="00D3768D">
              <w:rPr>
                <w:rFonts w:ascii="Times New Roman" w:hAnsi="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3768D" w:rsidRPr="00D3768D" w:rsidRDefault="00D3768D" w:rsidP="00D3768D">
            <w:pPr>
              <w:spacing w:after="0"/>
              <w:jc w:val="center"/>
              <w:rPr>
                <w:rFonts w:ascii="Times New Roman" w:hAnsi="Times New Roman"/>
                <w:b/>
                <w:i/>
                <w:sz w:val="24"/>
                <w:szCs w:val="24"/>
              </w:rPr>
            </w:pPr>
            <w:r w:rsidRPr="00D3768D">
              <w:rPr>
                <w:rFonts w:ascii="Times New Roman" w:hAnsi="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D3768D">
            <w:pPr>
              <w:spacing w:after="0"/>
              <w:jc w:val="center"/>
              <w:rPr>
                <w:rFonts w:ascii="Times New Roman" w:hAnsi="Times New Roman"/>
                <w:b/>
                <w:i/>
                <w:sz w:val="24"/>
                <w:szCs w:val="24"/>
              </w:rPr>
            </w:pPr>
            <w:r w:rsidRPr="00D3768D">
              <w:rPr>
                <w:rFonts w:ascii="Times New Roman" w:hAnsi="Times New Roman"/>
                <w:b/>
                <w:sz w:val="24"/>
                <w:szCs w:val="24"/>
              </w:rPr>
              <w:t>Владеть навыками</w:t>
            </w:r>
          </w:p>
        </w:tc>
      </w:tr>
      <w:tr w:rsidR="00D3768D" w:rsidRPr="00D3768D" w:rsidTr="00D3768D">
        <w:tc>
          <w:tcPr>
            <w:tcW w:w="1129"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lang w:val="en-US"/>
              </w:rPr>
            </w:pPr>
            <w:r w:rsidRPr="00D3768D">
              <w:rPr>
                <w:rFonts w:ascii="Times New Roman" w:hAnsi="Times New Roman"/>
                <w:bCs/>
                <w:sz w:val="24"/>
                <w:szCs w:val="24"/>
              </w:rPr>
              <w:t>ОК.0</w:t>
            </w:r>
            <w:r w:rsidRPr="00D3768D">
              <w:rPr>
                <w:rFonts w:ascii="Times New Roman" w:hAnsi="Times New Roman"/>
                <w:bCs/>
                <w:sz w:val="24"/>
                <w:szCs w:val="24"/>
                <w:lang w:val="en-US"/>
              </w:rPr>
              <w:t>N</w:t>
            </w: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3768D" w:rsidRPr="00D3768D" w:rsidRDefault="00D3768D" w:rsidP="002F0290">
            <w:pPr>
              <w:rPr>
                <w:rFonts w:ascii="Times New Roman" w:hAnsi="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jc w:val="center"/>
              <w:rPr>
                <w:rFonts w:ascii="Times New Roman" w:hAnsi="Times New Roman"/>
                <w:bCs/>
                <w:i/>
                <w:sz w:val="24"/>
                <w:szCs w:val="24"/>
              </w:rPr>
            </w:pPr>
          </w:p>
        </w:tc>
      </w:tr>
      <w:tr w:rsidR="00D3768D" w:rsidRPr="00D3768D" w:rsidTr="00D3768D">
        <w:tc>
          <w:tcPr>
            <w:tcW w:w="1129"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lang w:val="en-US"/>
              </w:rPr>
            </w:pPr>
            <w:r w:rsidRPr="00D3768D">
              <w:rPr>
                <w:rFonts w:ascii="Times New Roman" w:hAnsi="Times New Roman"/>
                <w:bCs/>
                <w:sz w:val="24"/>
                <w:szCs w:val="24"/>
                <w:lang w:val="en-US"/>
              </w:rPr>
              <w:t>….</w:t>
            </w: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3768D" w:rsidRPr="00D3768D" w:rsidRDefault="00D3768D" w:rsidP="002F0290">
            <w:pPr>
              <w:rPr>
                <w:rFonts w:ascii="Times New Roman" w:hAnsi="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jc w:val="center"/>
              <w:rPr>
                <w:rFonts w:ascii="Times New Roman" w:hAnsi="Times New Roman"/>
                <w:bCs/>
                <w:i/>
                <w:sz w:val="24"/>
                <w:szCs w:val="24"/>
              </w:rPr>
            </w:pPr>
          </w:p>
        </w:tc>
      </w:tr>
      <w:tr w:rsidR="00D3768D" w:rsidRPr="00D3768D" w:rsidTr="00D3768D">
        <w:tc>
          <w:tcPr>
            <w:tcW w:w="1129"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lang w:val="en-US"/>
              </w:rPr>
            </w:pPr>
            <w:r w:rsidRPr="00D3768D">
              <w:rPr>
                <w:rFonts w:ascii="Times New Roman" w:hAnsi="Times New Roman"/>
                <w:bCs/>
                <w:sz w:val="24"/>
                <w:szCs w:val="24"/>
              </w:rPr>
              <w:t>ОК.0</w:t>
            </w:r>
            <w:r w:rsidRPr="00D3768D">
              <w:rPr>
                <w:rFonts w:ascii="Times New Roman" w:hAnsi="Times New Roman"/>
                <w:bCs/>
                <w:sz w:val="24"/>
                <w:szCs w:val="24"/>
                <w:lang w:val="en-US"/>
              </w:rPr>
              <w:t>N</w:t>
            </w: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3768D" w:rsidRPr="00D3768D" w:rsidRDefault="00D3768D" w:rsidP="002F0290">
            <w:pPr>
              <w:rPr>
                <w:rFonts w:ascii="Times New Roman" w:hAnsi="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jc w:val="center"/>
              <w:rPr>
                <w:rFonts w:ascii="Times New Roman" w:hAnsi="Times New Roman"/>
                <w:bCs/>
                <w:i/>
                <w:sz w:val="24"/>
                <w:szCs w:val="24"/>
              </w:rPr>
            </w:pPr>
          </w:p>
        </w:tc>
      </w:tr>
      <w:tr w:rsidR="00D3768D" w:rsidRPr="00D3768D" w:rsidTr="00D3768D">
        <w:tc>
          <w:tcPr>
            <w:tcW w:w="1129"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lang w:val="en-US"/>
              </w:rPr>
            </w:pPr>
            <w:r w:rsidRPr="00D3768D">
              <w:rPr>
                <w:rFonts w:ascii="Times New Roman" w:hAnsi="Times New Roman"/>
                <w:bCs/>
                <w:sz w:val="24"/>
                <w:szCs w:val="24"/>
              </w:rPr>
              <w:t>ПК</w:t>
            </w:r>
            <w:r w:rsidR="00502CC4">
              <w:rPr>
                <w:rFonts w:ascii="Times New Roman" w:hAnsi="Times New Roman"/>
                <w:bCs/>
                <w:sz w:val="24"/>
                <w:szCs w:val="24"/>
              </w:rPr>
              <w:t xml:space="preserve"> </w:t>
            </w:r>
            <w:r w:rsidR="00502CC4" w:rsidRPr="00D3768D">
              <w:rPr>
                <w:rFonts w:ascii="Times New Roman" w:hAnsi="Times New Roman"/>
                <w:bCs/>
                <w:sz w:val="24"/>
                <w:szCs w:val="24"/>
                <w:lang w:val="en-US"/>
              </w:rPr>
              <w:t>N</w:t>
            </w:r>
            <w:r w:rsidR="00502CC4">
              <w:rPr>
                <w:rFonts w:ascii="Times New Roman" w:hAnsi="Times New Roman"/>
                <w:bCs/>
                <w:sz w:val="24"/>
                <w:szCs w:val="24"/>
              </w:rPr>
              <w:t>.</w:t>
            </w:r>
            <w:r w:rsidRPr="00D3768D">
              <w:rPr>
                <w:rFonts w:ascii="Times New Roman" w:hAnsi="Times New Roman"/>
                <w:bCs/>
                <w:sz w:val="24"/>
                <w:szCs w:val="24"/>
                <w:lang w:val="en-US"/>
              </w:rPr>
              <w:t>N</w:t>
            </w: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3768D" w:rsidRPr="00D3768D" w:rsidRDefault="00D3768D" w:rsidP="002F0290">
            <w:pPr>
              <w:rPr>
                <w:rFonts w:ascii="Times New Roman" w:hAnsi="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jc w:val="center"/>
              <w:rPr>
                <w:rFonts w:ascii="Times New Roman" w:hAnsi="Times New Roman"/>
                <w:bCs/>
                <w:i/>
                <w:sz w:val="24"/>
                <w:szCs w:val="24"/>
              </w:rPr>
            </w:pPr>
          </w:p>
        </w:tc>
      </w:tr>
      <w:tr w:rsidR="00D3768D" w:rsidRPr="00D3768D" w:rsidTr="00D3768D">
        <w:tc>
          <w:tcPr>
            <w:tcW w:w="1129"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lang w:val="en-US"/>
              </w:rPr>
            </w:pPr>
            <w:r w:rsidRPr="00D3768D">
              <w:rPr>
                <w:rFonts w:ascii="Times New Roman" w:hAnsi="Times New Roman"/>
                <w:bCs/>
                <w:sz w:val="24"/>
                <w:szCs w:val="24"/>
                <w:lang w:val="en-US"/>
              </w:rPr>
              <w:t>……</w:t>
            </w: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rPr>
                <w:rFonts w:ascii="Times New Roman" w:hAnsi="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3768D" w:rsidRPr="00D3768D" w:rsidRDefault="00D3768D" w:rsidP="002F0290">
            <w:pPr>
              <w:rPr>
                <w:rFonts w:ascii="Times New Roman" w:hAnsi="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jc w:val="center"/>
              <w:rPr>
                <w:rFonts w:ascii="Times New Roman" w:hAnsi="Times New Roman"/>
                <w:bCs/>
                <w:i/>
                <w:sz w:val="24"/>
                <w:szCs w:val="24"/>
              </w:rPr>
            </w:pPr>
          </w:p>
        </w:tc>
      </w:tr>
      <w:tr w:rsidR="00D3768D" w:rsidRPr="00D3768D" w:rsidTr="002F0290">
        <w:tc>
          <w:tcPr>
            <w:tcW w:w="1129" w:type="dxa"/>
            <w:tcBorders>
              <w:top w:val="single" w:sz="4" w:space="0" w:color="auto"/>
              <w:left w:val="single" w:sz="4" w:space="0" w:color="auto"/>
              <w:right w:val="single" w:sz="4" w:space="0" w:color="auto"/>
            </w:tcBorders>
          </w:tcPr>
          <w:p w:rsidR="00D3768D" w:rsidRPr="00D3768D" w:rsidRDefault="00655E8E" w:rsidP="002F0290">
            <w:pPr>
              <w:rPr>
                <w:rFonts w:ascii="Times New Roman" w:hAnsi="Times New Roman"/>
                <w:bCs/>
                <w:sz w:val="24"/>
                <w:szCs w:val="24"/>
                <w:lang w:val="en-US"/>
              </w:rPr>
            </w:pPr>
            <w:r w:rsidRPr="00D3768D">
              <w:rPr>
                <w:rFonts w:ascii="Times New Roman" w:hAnsi="Times New Roman"/>
                <w:bCs/>
                <w:sz w:val="24"/>
                <w:szCs w:val="24"/>
              </w:rPr>
              <w:t>ПК</w:t>
            </w:r>
            <w:r w:rsidR="00502CC4">
              <w:rPr>
                <w:rFonts w:ascii="Times New Roman" w:hAnsi="Times New Roman"/>
                <w:bCs/>
                <w:sz w:val="24"/>
                <w:szCs w:val="24"/>
              </w:rPr>
              <w:t xml:space="preserve"> </w:t>
            </w:r>
            <w:r w:rsidR="00502CC4" w:rsidRPr="00D3768D">
              <w:rPr>
                <w:rFonts w:ascii="Times New Roman" w:hAnsi="Times New Roman"/>
                <w:bCs/>
                <w:sz w:val="24"/>
                <w:szCs w:val="24"/>
                <w:lang w:val="en-US"/>
              </w:rPr>
              <w:t>N</w:t>
            </w:r>
            <w:r w:rsidR="00502CC4">
              <w:rPr>
                <w:rFonts w:ascii="Times New Roman" w:hAnsi="Times New Roman"/>
                <w:bCs/>
                <w:sz w:val="24"/>
                <w:szCs w:val="24"/>
              </w:rPr>
              <w:t>.</w:t>
            </w:r>
            <w:r w:rsidR="00502CC4" w:rsidRPr="00D3768D">
              <w:rPr>
                <w:rFonts w:ascii="Times New Roman" w:hAnsi="Times New Roman"/>
                <w:bCs/>
                <w:sz w:val="24"/>
                <w:szCs w:val="24"/>
                <w:lang w:val="en-US"/>
              </w:rPr>
              <w:t>N</w:t>
            </w:r>
          </w:p>
        </w:tc>
        <w:tc>
          <w:tcPr>
            <w:tcW w:w="2833" w:type="dxa"/>
            <w:tcBorders>
              <w:top w:val="single" w:sz="4" w:space="0" w:color="auto"/>
              <w:left w:val="single" w:sz="4" w:space="0" w:color="auto"/>
              <w:right w:val="single" w:sz="4" w:space="0" w:color="auto"/>
            </w:tcBorders>
          </w:tcPr>
          <w:p w:rsidR="00D3768D" w:rsidRPr="00D3768D" w:rsidRDefault="00D3768D" w:rsidP="002F0290">
            <w:pPr>
              <w:rPr>
                <w:rFonts w:ascii="Times New Roman" w:hAnsi="Times New Roman"/>
                <w:b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D3768D" w:rsidRPr="00D3768D" w:rsidRDefault="00D3768D" w:rsidP="002F0290">
            <w:pPr>
              <w:rPr>
                <w:rFonts w:ascii="Times New Roman" w:hAnsi="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rsidR="00D3768D" w:rsidRPr="00D3768D" w:rsidRDefault="00D3768D" w:rsidP="002F0290">
            <w:pPr>
              <w:jc w:val="center"/>
              <w:rPr>
                <w:rFonts w:ascii="Times New Roman" w:hAnsi="Times New Roman"/>
                <w:bCs/>
                <w:i/>
                <w:sz w:val="24"/>
                <w:szCs w:val="24"/>
              </w:rPr>
            </w:pPr>
          </w:p>
        </w:tc>
      </w:tr>
      <w:bookmarkEnd w:id="4"/>
    </w:tbl>
    <w:p w:rsidR="00D3768D" w:rsidRDefault="00D3768D" w:rsidP="00C9705B">
      <w:pPr>
        <w:spacing w:after="0"/>
        <w:ind w:firstLine="709"/>
        <w:jc w:val="both"/>
        <w:rPr>
          <w:rFonts w:ascii="Times New Roman" w:hAnsi="Times New Roman"/>
          <w:b/>
          <w:sz w:val="28"/>
          <w:szCs w:val="28"/>
        </w:rPr>
      </w:pPr>
    </w:p>
    <w:p w:rsidR="00A333FB" w:rsidRDefault="00BC4D63" w:rsidP="001B75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8"/>
          <w:szCs w:val="28"/>
        </w:rPr>
      </w:pPr>
      <w:bookmarkStart w:id="5" w:name="_Hlk191894772"/>
      <w:r w:rsidRPr="00DD717B">
        <w:rPr>
          <w:rFonts w:ascii="Times New Roman" w:hAnsi="Times New Roman"/>
          <w:b/>
          <w:caps/>
          <w:sz w:val="28"/>
          <w:szCs w:val="28"/>
        </w:rPr>
        <w:lastRenderedPageBreak/>
        <w:t>2. СТРУКТУРА и содержание профессионального модуля</w:t>
      </w:r>
    </w:p>
    <w:p w:rsidR="001B7518" w:rsidRPr="00DD717B" w:rsidRDefault="001B7518" w:rsidP="001B7518">
      <w:pPr>
        <w:spacing w:after="0"/>
        <w:ind w:firstLine="709"/>
        <w:jc w:val="both"/>
        <w:rPr>
          <w:rFonts w:ascii="Times New Roman" w:hAnsi="Times New Roman"/>
          <w:b/>
          <w:sz w:val="28"/>
          <w:szCs w:val="28"/>
        </w:rPr>
      </w:pPr>
      <w:r>
        <w:rPr>
          <w:rFonts w:ascii="Times New Roman" w:hAnsi="Times New Roman"/>
          <w:b/>
          <w:sz w:val="28"/>
          <w:szCs w:val="28"/>
        </w:rPr>
        <w:t>2</w:t>
      </w:r>
      <w:r w:rsidRPr="00DD717B">
        <w:rPr>
          <w:rFonts w:ascii="Times New Roman" w:hAnsi="Times New Roman"/>
          <w:b/>
          <w:sz w:val="28"/>
          <w:szCs w:val="28"/>
        </w:rPr>
        <w:t>.</w:t>
      </w:r>
      <w:r>
        <w:rPr>
          <w:rFonts w:ascii="Times New Roman" w:hAnsi="Times New Roman"/>
          <w:b/>
          <w:sz w:val="28"/>
          <w:szCs w:val="28"/>
        </w:rPr>
        <w:t>1</w:t>
      </w:r>
      <w:r w:rsidRPr="00DD717B">
        <w:rPr>
          <w:rFonts w:ascii="Times New Roman" w:hAnsi="Times New Roman"/>
          <w:b/>
          <w:sz w:val="28"/>
          <w:szCs w:val="28"/>
        </w:rPr>
        <w:t xml:space="preserve">. </w:t>
      </w:r>
      <w:r>
        <w:rPr>
          <w:rFonts w:ascii="Times New Roman" w:hAnsi="Times New Roman"/>
          <w:b/>
          <w:sz w:val="28"/>
          <w:szCs w:val="28"/>
        </w:rPr>
        <w:t>Трудоемкость</w:t>
      </w:r>
      <w:r w:rsidRPr="00DD717B">
        <w:rPr>
          <w:rFonts w:ascii="Times New Roman" w:hAnsi="Times New Roman"/>
          <w:b/>
          <w:sz w:val="28"/>
          <w:szCs w:val="28"/>
        </w:rPr>
        <w:t xml:space="preserve"> профессионального модуля</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374"/>
        <w:gridCol w:w="1452"/>
        <w:gridCol w:w="2311"/>
      </w:tblGrid>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hideMark/>
          </w:tcPr>
          <w:p w:rsidR="00570FC6" w:rsidRPr="001B7518" w:rsidRDefault="00570FC6" w:rsidP="00875C08">
            <w:pPr>
              <w:spacing w:after="0" w:line="360" w:lineRule="atLeast"/>
              <w:rPr>
                <w:rFonts w:ascii="Times New Roman" w:hAnsi="Times New Roman"/>
                <w:b/>
                <w:bCs/>
                <w:sz w:val="24"/>
                <w:szCs w:val="24"/>
              </w:rPr>
            </w:pPr>
            <w:r w:rsidRPr="001B7518">
              <w:rPr>
                <w:rFonts w:ascii="Times New Roman" w:hAnsi="Times New Roman"/>
                <w:b/>
                <w:bCs/>
                <w:sz w:val="24"/>
                <w:szCs w:val="24"/>
              </w:rPr>
              <w:t>Наименование составных частей модуля</w:t>
            </w:r>
          </w:p>
        </w:tc>
        <w:tc>
          <w:tcPr>
            <w:tcW w:w="716" w:type="pct"/>
            <w:tcBorders>
              <w:top w:val="single" w:sz="6" w:space="0" w:color="000000"/>
              <w:left w:val="single" w:sz="6" w:space="0" w:color="000000"/>
              <w:bottom w:val="single" w:sz="6" w:space="0" w:color="000000"/>
              <w:right w:val="single" w:sz="6" w:space="0" w:color="000000"/>
            </w:tcBorders>
            <w:vAlign w:val="center"/>
            <w:hideMark/>
          </w:tcPr>
          <w:p w:rsidR="00570FC6" w:rsidRPr="001B7518" w:rsidRDefault="00570FC6" w:rsidP="00875C08">
            <w:pPr>
              <w:spacing w:after="0" w:line="360" w:lineRule="atLeast"/>
              <w:jc w:val="center"/>
              <w:rPr>
                <w:rFonts w:ascii="Times New Roman" w:hAnsi="Times New Roman"/>
                <w:b/>
                <w:bCs/>
                <w:iCs/>
                <w:sz w:val="24"/>
                <w:szCs w:val="24"/>
              </w:rPr>
            </w:pPr>
            <w:r w:rsidRPr="001B7518">
              <w:rPr>
                <w:rFonts w:ascii="Times New Roman" w:hAnsi="Times New Roman"/>
                <w:b/>
                <w:bCs/>
                <w:iCs/>
                <w:sz w:val="24"/>
                <w:szCs w:val="24"/>
              </w:rPr>
              <w:t>Объем часов</w:t>
            </w:r>
          </w:p>
        </w:tc>
        <w:tc>
          <w:tcPr>
            <w:tcW w:w="1140" w:type="pct"/>
            <w:tcBorders>
              <w:top w:val="single" w:sz="6" w:space="0" w:color="000000"/>
              <w:left w:val="single" w:sz="6" w:space="0" w:color="000000"/>
              <w:bottom w:val="single" w:sz="6" w:space="0" w:color="000000"/>
              <w:right w:val="single" w:sz="6" w:space="0" w:color="000000"/>
            </w:tcBorders>
          </w:tcPr>
          <w:p w:rsidR="00570FC6" w:rsidRPr="001B7518" w:rsidRDefault="00570FC6" w:rsidP="00875C08">
            <w:pPr>
              <w:spacing w:after="0" w:line="360" w:lineRule="atLeast"/>
              <w:jc w:val="center"/>
              <w:rPr>
                <w:rFonts w:ascii="Times New Roman" w:hAnsi="Times New Roman"/>
                <w:b/>
                <w:bCs/>
                <w:iCs/>
                <w:sz w:val="24"/>
                <w:szCs w:val="24"/>
              </w:rPr>
            </w:pPr>
            <w:r w:rsidRPr="00202F05">
              <w:rPr>
                <w:rFonts w:ascii="Times New Roman" w:hAnsi="Times New Roman"/>
                <w:b/>
                <w:sz w:val="24"/>
              </w:rPr>
              <w:t xml:space="preserve">В т.ч. в форме </w:t>
            </w:r>
            <w:proofErr w:type="spellStart"/>
            <w:r w:rsidRPr="00202F05">
              <w:rPr>
                <w:rFonts w:ascii="Times New Roman" w:hAnsi="Times New Roman"/>
                <w:b/>
                <w:sz w:val="24"/>
              </w:rPr>
              <w:t>практ</w:t>
            </w:r>
            <w:proofErr w:type="spellEnd"/>
            <w:r w:rsidRPr="00202F05">
              <w:rPr>
                <w:rFonts w:ascii="Times New Roman" w:hAnsi="Times New Roman"/>
                <w:b/>
                <w:sz w:val="24"/>
              </w:rPr>
              <w:t>. подготовки</w:t>
            </w:r>
          </w:p>
        </w:tc>
      </w:tr>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570FC6" w:rsidRDefault="00570FC6" w:rsidP="00875C08">
            <w:pPr>
              <w:spacing w:after="0" w:line="360" w:lineRule="atLeast"/>
              <w:rPr>
                <w:rFonts w:ascii="Times New Roman" w:hAnsi="Times New Roman"/>
                <w:sz w:val="24"/>
                <w:szCs w:val="24"/>
              </w:rPr>
            </w:pPr>
            <w:r>
              <w:rPr>
                <w:rFonts w:ascii="Times New Roman" w:hAnsi="Times New Roman"/>
                <w:sz w:val="24"/>
                <w:szCs w:val="24"/>
              </w:rPr>
              <w:t xml:space="preserve">Учебные занятия по МДК </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875C08">
            <w:pPr>
              <w:spacing w:after="0" w:line="360" w:lineRule="atLeast"/>
              <w:jc w:val="center"/>
              <w:rPr>
                <w:rFonts w:ascii="Times New Roman" w:hAnsi="Times New Roman"/>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875C08">
            <w:pPr>
              <w:spacing w:after="0" w:line="360" w:lineRule="atLeast"/>
              <w:jc w:val="center"/>
              <w:rPr>
                <w:rFonts w:ascii="Times New Roman" w:hAnsi="Times New Roman"/>
                <w:iCs/>
                <w:sz w:val="24"/>
                <w:szCs w:val="24"/>
              </w:rPr>
            </w:pPr>
          </w:p>
        </w:tc>
      </w:tr>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rPr>
                <w:rFonts w:ascii="Times New Roman" w:hAnsi="Times New Roman"/>
                <w:sz w:val="24"/>
                <w:szCs w:val="24"/>
              </w:rPr>
            </w:pPr>
            <w:r w:rsidRPr="00202F05">
              <w:rPr>
                <w:rFonts w:ascii="Times New Roman" w:hAnsi="Times New Roman"/>
                <w:bCs/>
                <w:sz w:val="24"/>
                <w:szCs w:val="24"/>
              </w:rPr>
              <w:t>Курсовая работа (проект)</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jc w:val="center"/>
              <w:rPr>
                <w:rFonts w:ascii="Times New Roman" w:hAnsi="Times New Roman"/>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570FC6">
            <w:pPr>
              <w:spacing w:after="0" w:line="360" w:lineRule="atLeast"/>
              <w:jc w:val="center"/>
              <w:rPr>
                <w:rFonts w:ascii="Times New Roman" w:hAnsi="Times New Roman"/>
                <w:iCs/>
                <w:sz w:val="24"/>
                <w:szCs w:val="24"/>
              </w:rPr>
            </w:pPr>
          </w:p>
        </w:tc>
      </w:tr>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rPr>
                <w:rFonts w:ascii="Times New Roman" w:hAnsi="Times New Roman"/>
                <w:i/>
                <w:sz w:val="24"/>
                <w:szCs w:val="24"/>
              </w:rPr>
            </w:pPr>
            <w:r w:rsidRPr="00202F05">
              <w:rPr>
                <w:rFonts w:ascii="Times New Roman" w:hAnsi="Times New Roman"/>
                <w:bCs/>
                <w:sz w:val="24"/>
                <w:szCs w:val="24"/>
              </w:rPr>
              <w:t>Самостоятельная работа</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jc w:val="center"/>
              <w:rPr>
                <w:rFonts w:ascii="Times New Roman" w:hAnsi="Times New Roman"/>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570FC6">
            <w:pPr>
              <w:spacing w:after="0" w:line="360" w:lineRule="atLeast"/>
              <w:jc w:val="center"/>
              <w:rPr>
                <w:rFonts w:ascii="Times New Roman" w:hAnsi="Times New Roman"/>
                <w:iCs/>
                <w:sz w:val="24"/>
                <w:szCs w:val="24"/>
              </w:rPr>
            </w:pPr>
          </w:p>
        </w:tc>
      </w:tr>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202F05" w:rsidRDefault="00570FC6" w:rsidP="00570FC6">
            <w:pPr>
              <w:spacing w:after="0" w:line="360" w:lineRule="atLeast"/>
              <w:rPr>
                <w:rFonts w:ascii="Times New Roman" w:hAnsi="Times New Roman"/>
                <w:bCs/>
                <w:sz w:val="24"/>
                <w:szCs w:val="24"/>
              </w:rPr>
            </w:pPr>
            <w:r>
              <w:rPr>
                <w:rFonts w:ascii="Times New Roman" w:hAnsi="Times New Roman"/>
                <w:bCs/>
                <w:sz w:val="24"/>
                <w:szCs w:val="24"/>
              </w:rPr>
              <w:t xml:space="preserve">Консультации </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jc w:val="center"/>
              <w:rPr>
                <w:rFonts w:ascii="Times New Roman" w:hAnsi="Times New Roman"/>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570FC6">
            <w:pPr>
              <w:spacing w:after="0" w:line="360" w:lineRule="atLeast"/>
              <w:jc w:val="center"/>
              <w:rPr>
                <w:rFonts w:ascii="Times New Roman" w:hAnsi="Times New Roman"/>
                <w:iCs/>
                <w:sz w:val="24"/>
                <w:szCs w:val="24"/>
              </w:rPr>
            </w:pPr>
          </w:p>
        </w:tc>
      </w:tr>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rPr>
                <w:rFonts w:ascii="Times New Roman" w:hAnsi="Times New Roman"/>
                <w:sz w:val="24"/>
                <w:szCs w:val="24"/>
              </w:rPr>
            </w:pPr>
            <w:r w:rsidRPr="00202F05">
              <w:rPr>
                <w:rFonts w:ascii="Times New Roman" w:hAnsi="Times New Roman"/>
                <w:bCs/>
                <w:sz w:val="24"/>
                <w:szCs w:val="24"/>
              </w:rPr>
              <w:t>Практика, в т.ч.:</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jc w:val="center"/>
              <w:rPr>
                <w:rFonts w:ascii="Times New Roman" w:hAnsi="Times New Roman"/>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570FC6">
            <w:pPr>
              <w:spacing w:after="0" w:line="360" w:lineRule="atLeast"/>
              <w:jc w:val="center"/>
              <w:rPr>
                <w:rFonts w:ascii="Times New Roman" w:hAnsi="Times New Roman"/>
                <w:iCs/>
                <w:sz w:val="24"/>
                <w:szCs w:val="24"/>
              </w:rPr>
            </w:pPr>
          </w:p>
        </w:tc>
      </w:tr>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rPr>
                <w:rFonts w:ascii="Times New Roman" w:hAnsi="Times New Roman"/>
                <w:i/>
                <w:sz w:val="24"/>
                <w:szCs w:val="24"/>
              </w:rPr>
            </w:pPr>
            <w:r w:rsidRPr="00202F05">
              <w:rPr>
                <w:rFonts w:ascii="Times New Roman" w:hAnsi="Times New Roman"/>
                <w:bCs/>
                <w:sz w:val="24"/>
                <w:szCs w:val="24"/>
              </w:rPr>
              <w:t>учебная</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jc w:val="center"/>
              <w:rPr>
                <w:rFonts w:ascii="Times New Roman" w:hAnsi="Times New Roman"/>
                <w:i/>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570FC6">
            <w:pPr>
              <w:spacing w:after="0" w:line="360" w:lineRule="atLeast"/>
              <w:jc w:val="center"/>
              <w:rPr>
                <w:rFonts w:ascii="Times New Roman" w:hAnsi="Times New Roman"/>
                <w:i/>
                <w:iCs/>
                <w:sz w:val="24"/>
                <w:szCs w:val="24"/>
              </w:rPr>
            </w:pPr>
          </w:p>
        </w:tc>
      </w:tr>
      <w:bookmarkEnd w:id="5"/>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rPr>
                <w:rFonts w:ascii="Times New Roman" w:hAnsi="Times New Roman"/>
                <w:sz w:val="24"/>
                <w:szCs w:val="24"/>
              </w:rPr>
            </w:pPr>
            <w:r w:rsidRPr="00202F05">
              <w:rPr>
                <w:rFonts w:ascii="Times New Roman" w:hAnsi="Times New Roman"/>
                <w:bCs/>
                <w:sz w:val="24"/>
                <w:szCs w:val="24"/>
              </w:rPr>
              <w:t>производственная</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jc w:val="center"/>
              <w:rPr>
                <w:rFonts w:ascii="Times New Roman" w:hAnsi="Times New Roman"/>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570FC6">
            <w:pPr>
              <w:spacing w:after="0" w:line="360" w:lineRule="atLeast"/>
              <w:jc w:val="center"/>
              <w:rPr>
                <w:rFonts w:ascii="Times New Roman" w:hAnsi="Times New Roman"/>
                <w:iCs/>
                <w:sz w:val="24"/>
                <w:szCs w:val="24"/>
              </w:rPr>
            </w:pPr>
          </w:p>
        </w:tc>
      </w:tr>
      <w:tr w:rsidR="00570FC6" w:rsidRPr="00966DC2" w:rsidTr="00570FC6">
        <w:trPr>
          <w:trHeight w:val="490"/>
        </w:trPr>
        <w:tc>
          <w:tcPr>
            <w:tcW w:w="3144" w:type="pct"/>
            <w:tcBorders>
              <w:top w:val="single" w:sz="6" w:space="0" w:color="000000"/>
              <w:left w:val="single" w:sz="6" w:space="0" w:color="000000"/>
              <w:bottom w:val="single" w:sz="6" w:space="0" w:color="000000"/>
              <w:right w:val="single" w:sz="6" w:space="0" w:color="000000"/>
            </w:tcBorders>
            <w:vAlign w:val="center"/>
          </w:tcPr>
          <w:p w:rsidR="00570FC6" w:rsidRPr="00570FC6" w:rsidRDefault="00570FC6" w:rsidP="00570FC6">
            <w:pPr>
              <w:spacing w:after="0" w:line="360" w:lineRule="atLeast"/>
              <w:rPr>
                <w:rFonts w:ascii="Times New Roman" w:hAnsi="Times New Roman"/>
                <w:sz w:val="24"/>
                <w:szCs w:val="24"/>
                <w:lang w:val="en-US"/>
              </w:rPr>
            </w:pPr>
            <w:r w:rsidRPr="00202F05">
              <w:rPr>
                <w:rFonts w:ascii="Times New Roman" w:hAnsi="Times New Roman"/>
                <w:bCs/>
                <w:sz w:val="24"/>
                <w:szCs w:val="24"/>
              </w:rPr>
              <w:t>Промежуточная аттестация</w:t>
            </w:r>
            <w:r>
              <w:rPr>
                <w:rFonts w:ascii="Times New Roman" w:hAnsi="Times New Roman"/>
                <w:bCs/>
                <w:sz w:val="24"/>
                <w:szCs w:val="24"/>
              </w:rPr>
              <w:t>:</w:t>
            </w:r>
          </w:p>
        </w:tc>
        <w:tc>
          <w:tcPr>
            <w:tcW w:w="716" w:type="pct"/>
            <w:tcBorders>
              <w:top w:val="single" w:sz="6" w:space="0" w:color="000000"/>
              <w:left w:val="single" w:sz="6" w:space="0" w:color="000000"/>
              <w:bottom w:val="single" w:sz="6" w:space="0" w:color="000000"/>
              <w:right w:val="single" w:sz="6" w:space="0" w:color="000000"/>
            </w:tcBorders>
            <w:vAlign w:val="center"/>
          </w:tcPr>
          <w:p w:rsidR="00570FC6" w:rsidRPr="00966DC2" w:rsidRDefault="00570FC6" w:rsidP="00570FC6">
            <w:pPr>
              <w:spacing w:after="0" w:line="360" w:lineRule="atLeast"/>
              <w:jc w:val="center"/>
              <w:rPr>
                <w:rFonts w:ascii="Times New Roman" w:hAnsi="Times New Roman"/>
                <w:iCs/>
                <w:sz w:val="24"/>
                <w:szCs w:val="24"/>
              </w:rPr>
            </w:pPr>
          </w:p>
        </w:tc>
        <w:tc>
          <w:tcPr>
            <w:tcW w:w="1140" w:type="pct"/>
            <w:tcBorders>
              <w:top w:val="single" w:sz="6" w:space="0" w:color="000000"/>
              <w:left w:val="single" w:sz="6" w:space="0" w:color="000000"/>
              <w:bottom w:val="single" w:sz="6" w:space="0" w:color="000000"/>
              <w:right w:val="single" w:sz="6" w:space="0" w:color="000000"/>
            </w:tcBorders>
          </w:tcPr>
          <w:p w:rsidR="00570FC6" w:rsidRPr="00966DC2" w:rsidRDefault="00570FC6" w:rsidP="00570FC6">
            <w:pPr>
              <w:spacing w:after="0" w:line="360" w:lineRule="atLeast"/>
              <w:jc w:val="center"/>
              <w:rPr>
                <w:rFonts w:ascii="Times New Roman" w:hAnsi="Times New Roman"/>
                <w:iCs/>
                <w:sz w:val="24"/>
                <w:szCs w:val="24"/>
              </w:rPr>
            </w:pPr>
          </w:p>
        </w:tc>
      </w:tr>
    </w:tbl>
    <w:p w:rsidR="001B7518" w:rsidRPr="00DD717B" w:rsidRDefault="001B7518" w:rsidP="00C970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8"/>
          <w:szCs w:val="28"/>
        </w:rPr>
      </w:pPr>
    </w:p>
    <w:p w:rsidR="002A23F3" w:rsidRDefault="002A23F3" w:rsidP="00C9705B">
      <w:pPr>
        <w:spacing w:after="0"/>
        <w:jc w:val="both"/>
        <w:rPr>
          <w:rFonts w:ascii="Times New Roman" w:hAnsi="Times New Roman"/>
          <w:b/>
          <w:sz w:val="28"/>
          <w:szCs w:val="28"/>
        </w:rPr>
      </w:pPr>
      <w:r>
        <w:rPr>
          <w:rFonts w:ascii="Times New Roman" w:hAnsi="Times New Roman"/>
          <w:b/>
          <w:sz w:val="28"/>
          <w:szCs w:val="28"/>
        </w:rPr>
        <w:br w:type="page"/>
      </w:r>
    </w:p>
    <w:p w:rsidR="002A23F3" w:rsidRDefault="002A23F3" w:rsidP="00C9705B">
      <w:pPr>
        <w:spacing w:after="0"/>
        <w:jc w:val="both"/>
        <w:rPr>
          <w:rFonts w:ascii="Times New Roman" w:hAnsi="Times New Roman"/>
          <w:b/>
          <w:sz w:val="28"/>
          <w:szCs w:val="28"/>
        </w:rPr>
        <w:sectPr w:rsidR="002A23F3" w:rsidSect="001B7518">
          <w:footerReference w:type="default" r:id="rId8"/>
          <w:footerReference w:type="first" r:id="rId9"/>
          <w:pgSz w:w="11906" w:h="16838"/>
          <w:pgMar w:top="1134" w:right="851" w:bottom="1134" w:left="1134" w:header="0" w:footer="284" w:gutter="0"/>
          <w:cols w:space="720"/>
          <w:formProt w:val="0"/>
          <w:docGrid w:linePitch="100" w:charSpace="4096"/>
        </w:sectPr>
      </w:pPr>
    </w:p>
    <w:p w:rsidR="00A333FB" w:rsidRPr="00DD717B" w:rsidRDefault="00BC4D63" w:rsidP="00C9705B">
      <w:pPr>
        <w:spacing w:after="0"/>
        <w:jc w:val="both"/>
        <w:rPr>
          <w:rFonts w:ascii="Times New Roman" w:hAnsi="Times New Roman"/>
          <w:b/>
          <w:sz w:val="28"/>
          <w:szCs w:val="28"/>
        </w:rPr>
      </w:pPr>
      <w:r w:rsidRPr="00DD717B">
        <w:rPr>
          <w:rFonts w:ascii="Times New Roman" w:hAnsi="Times New Roman"/>
          <w:b/>
          <w:sz w:val="28"/>
          <w:szCs w:val="28"/>
        </w:rPr>
        <w:lastRenderedPageBreak/>
        <w:t>2.</w:t>
      </w:r>
      <w:r w:rsidR="00570FC6" w:rsidRPr="00570FC6">
        <w:rPr>
          <w:rFonts w:ascii="Times New Roman" w:hAnsi="Times New Roman"/>
          <w:b/>
          <w:sz w:val="28"/>
          <w:szCs w:val="28"/>
        </w:rPr>
        <w:t>2</w:t>
      </w:r>
      <w:r w:rsidRPr="00DD717B">
        <w:rPr>
          <w:rFonts w:ascii="Times New Roman" w:hAnsi="Times New Roman"/>
          <w:b/>
          <w:sz w:val="28"/>
          <w:szCs w:val="28"/>
        </w:rPr>
        <w:t xml:space="preserve">. </w:t>
      </w:r>
      <w:r w:rsidR="005C399F">
        <w:rPr>
          <w:rFonts w:ascii="Times New Roman" w:hAnsi="Times New Roman"/>
          <w:b/>
          <w:sz w:val="28"/>
          <w:szCs w:val="28"/>
        </w:rPr>
        <w:t xml:space="preserve">Структура </w:t>
      </w:r>
      <w:r w:rsidRPr="00DD717B">
        <w:rPr>
          <w:rFonts w:ascii="Times New Roman" w:hAnsi="Times New Roman"/>
          <w:b/>
          <w:sz w:val="28"/>
          <w:szCs w:val="28"/>
        </w:rPr>
        <w:t xml:space="preserve">профессионального модуля </w:t>
      </w:r>
      <w:r w:rsidRPr="002A23F3">
        <w:rPr>
          <w:rFonts w:ascii="Times New Roman" w:hAnsi="Times New Roman"/>
          <w:b/>
          <w:color w:val="A6A6A6" w:themeColor="background1" w:themeShade="A6"/>
          <w:sz w:val="28"/>
          <w:szCs w:val="28"/>
        </w:rPr>
        <w:t>ПМ 0</w:t>
      </w:r>
      <w:r w:rsidR="002A23F3" w:rsidRPr="002A23F3">
        <w:rPr>
          <w:rFonts w:ascii="Times New Roman" w:hAnsi="Times New Roman"/>
          <w:b/>
          <w:color w:val="A6A6A6" w:themeColor="background1" w:themeShade="A6"/>
          <w:sz w:val="28"/>
          <w:szCs w:val="28"/>
          <w:lang w:val="en-US"/>
        </w:rPr>
        <w:t>N</w:t>
      </w:r>
      <w:r w:rsidRPr="002A23F3">
        <w:rPr>
          <w:rFonts w:ascii="Times New Roman" w:hAnsi="Times New Roman"/>
          <w:b/>
          <w:color w:val="A6A6A6" w:themeColor="background1" w:themeShade="A6"/>
          <w:sz w:val="28"/>
          <w:szCs w:val="28"/>
        </w:rPr>
        <w:t xml:space="preserve"> </w:t>
      </w:r>
      <w:r w:rsidR="002A23F3" w:rsidRPr="002A23F3">
        <w:rPr>
          <w:rFonts w:ascii="Times New Roman" w:hAnsi="Times New Roman"/>
          <w:b/>
          <w:color w:val="A6A6A6" w:themeColor="background1" w:themeShade="A6"/>
          <w:sz w:val="28"/>
          <w:szCs w:val="28"/>
        </w:rPr>
        <w:t>Наименование</w:t>
      </w:r>
    </w:p>
    <w:tbl>
      <w:tblPr>
        <w:tblW w:w="4800" w:type="pct"/>
        <w:tblLayout w:type="fixed"/>
        <w:tblLook w:val="01E0"/>
      </w:tblPr>
      <w:tblGrid>
        <w:gridCol w:w="1721"/>
        <w:gridCol w:w="3140"/>
        <w:gridCol w:w="720"/>
        <w:gridCol w:w="999"/>
        <w:gridCol w:w="860"/>
        <w:gridCol w:w="998"/>
        <w:gridCol w:w="1145"/>
        <w:gridCol w:w="859"/>
        <w:gridCol w:w="951"/>
        <w:gridCol w:w="988"/>
        <w:gridCol w:w="702"/>
        <w:gridCol w:w="1112"/>
      </w:tblGrid>
      <w:tr w:rsidR="00A333FB" w:rsidRPr="00851930" w:rsidTr="005C399F">
        <w:trPr>
          <w:trHeight w:val="435"/>
        </w:trPr>
        <w:tc>
          <w:tcPr>
            <w:tcW w:w="1693" w:type="dxa"/>
            <w:vMerge w:val="restart"/>
            <w:tcBorders>
              <w:top w:val="single" w:sz="6" w:space="0" w:color="000000"/>
              <w:left w:val="single" w:sz="6" w:space="0" w:color="000000"/>
              <w:bottom w:val="single" w:sz="6" w:space="0" w:color="000000"/>
              <w:right w:val="single" w:sz="6" w:space="0" w:color="000000"/>
            </w:tcBorders>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Коды</w:t>
            </w:r>
            <w:r w:rsidRPr="00851930">
              <w:rPr>
                <w:rFonts w:ascii="Times New Roman" w:hAnsi="Times New Roman"/>
                <w:b/>
                <w:sz w:val="24"/>
                <w:szCs w:val="24"/>
                <w:lang w:val="en-US"/>
              </w:rPr>
              <w:t xml:space="preserve"> </w:t>
            </w:r>
            <w:r w:rsidRPr="00851930">
              <w:rPr>
                <w:rFonts w:ascii="Times New Roman" w:hAnsi="Times New Roman"/>
                <w:b/>
                <w:sz w:val="24"/>
                <w:szCs w:val="24"/>
              </w:rPr>
              <w:t>формируемых</w:t>
            </w:r>
            <w:r w:rsidRPr="00851930">
              <w:rPr>
                <w:rFonts w:ascii="Times New Roman" w:hAnsi="Times New Roman"/>
                <w:b/>
                <w:sz w:val="24"/>
                <w:szCs w:val="24"/>
                <w:lang w:val="en-US"/>
              </w:rPr>
              <w:t xml:space="preserve"> </w:t>
            </w:r>
            <w:r w:rsidRPr="00851930">
              <w:rPr>
                <w:rFonts w:ascii="Times New Roman" w:hAnsi="Times New Roman"/>
                <w:b/>
                <w:sz w:val="24"/>
                <w:szCs w:val="24"/>
              </w:rPr>
              <w:t>компетенций</w:t>
            </w:r>
          </w:p>
        </w:tc>
        <w:tc>
          <w:tcPr>
            <w:tcW w:w="3091" w:type="dxa"/>
            <w:vMerge w:val="restart"/>
            <w:tcBorders>
              <w:top w:val="single" w:sz="6" w:space="0" w:color="000000"/>
              <w:left w:val="single" w:sz="6" w:space="0" w:color="000000"/>
              <w:bottom w:val="single" w:sz="6" w:space="0" w:color="000000"/>
              <w:right w:val="single" w:sz="6" w:space="0" w:color="000000"/>
            </w:tcBorders>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Наименование разделов профессионального модуля</w:t>
            </w:r>
          </w:p>
        </w:tc>
        <w:tc>
          <w:tcPr>
            <w:tcW w:w="709"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A333FB" w:rsidRPr="00851930" w:rsidRDefault="00BC4D63" w:rsidP="00C9705B">
            <w:pPr>
              <w:widowControl w:val="0"/>
              <w:spacing w:after="0"/>
              <w:jc w:val="center"/>
              <w:rPr>
                <w:rFonts w:ascii="Times New Roman" w:hAnsi="Times New Roman"/>
                <w:i/>
                <w:iCs/>
                <w:sz w:val="24"/>
                <w:szCs w:val="24"/>
              </w:rPr>
            </w:pPr>
            <w:r w:rsidRPr="00851930">
              <w:rPr>
                <w:rFonts w:ascii="Times New Roman" w:hAnsi="Times New Roman"/>
                <w:b/>
                <w:iCs/>
                <w:sz w:val="24"/>
                <w:szCs w:val="24"/>
              </w:rPr>
              <w:t>Всего часов, в</w:t>
            </w:r>
            <w:r w:rsidRPr="00851930">
              <w:rPr>
                <w:rFonts w:ascii="Times New Roman" w:hAnsi="Times New Roman"/>
                <w:b/>
                <w:sz w:val="24"/>
                <w:szCs w:val="24"/>
              </w:rPr>
              <w:t xml:space="preserve"> том числе:</w:t>
            </w:r>
          </w:p>
        </w:tc>
        <w:tc>
          <w:tcPr>
            <w:tcW w:w="984"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A333FB" w:rsidRPr="00851930" w:rsidRDefault="00851930" w:rsidP="00C9705B">
            <w:pPr>
              <w:widowControl w:val="0"/>
              <w:spacing w:after="0"/>
              <w:jc w:val="center"/>
              <w:rPr>
                <w:rFonts w:ascii="Times New Roman" w:hAnsi="Times New Roman"/>
                <w:i/>
                <w:iCs/>
                <w:sz w:val="24"/>
                <w:szCs w:val="24"/>
              </w:rPr>
            </w:pPr>
            <w:r>
              <w:rPr>
                <w:rFonts w:ascii="Times New Roman" w:hAnsi="Times New Roman"/>
                <w:b/>
                <w:sz w:val="24"/>
                <w:szCs w:val="24"/>
              </w:rPr>
              <w:t>В т.ч. в форме п</w:t>
            </w:r>
            <w:r w:rsidRPr="00851930">
              <w:rPr>
                <w:rFonts w:ascii="Times New Roman" w:hAnsi="Times New Roman"/>
                <w:b/>
                <w:sz w:val="24"/>
                <w:szCs w:val="24"/>
              </w:rPr>
              <w:t>рактическ</w:t>
            </w:r>
            <w:r>
              <w:rPr>
                <w:rFonts w:ascii="Times New Roman" w:hAnsi="Times New Roman"/>
                <w:b/>
                <w:sz w:val="24"/>
                <w:szCs w:val="24"/>
              </w:rPr>
              <w:t>ой</w:t>
            </w:r>
            <w:r w:rsidRPr="00851930">
              <w:rPr>
                <w:rFonts w:ascii="Times New Roman" w:hAnsi="Times New Roman"/>
                <w:b/>
                <w:sz w:val="24"/>
                <w:szCs w:val="24"/>
              </w:rPr>
              <w:t xml:space="preserve"> подготовк</w:t>
            </w:r>
            <w:r>
              <w:rPr>
                <w:rFonts w:ascii="Times New Roman" w:hAnsi="Times New Roman"/>
                <w:b/>
                <w:sz w:val="24"/>
                <w:szCs w:val="24"/>
              </w:rPr>
              <w:t>и</w:t>
            </w:r>
          </w:p>
        </w:tc>
        <w:tc>
          <w:tcPr>
            <w:tcW w:w="847"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A333FB" w:rsidRPr="00851930" w:rsidRDefault="00851930" w:rsidP="00C9705B">
            <w:pPr>
              <w:widowControl w:val="0"/>
              <w:spacing w:after="0"/>
              <w:jc w:val="center"/>
              <w:rPr>
                <w:rFonts w:ascii="Times New Roman" w:hAnsi="Times New Roman"/>
                <w:b/>
                <w:sz w:val="24"/>
                <w:szCs w:val="24"/>
              </w:rPr>
            </w:pPr>
            <w:r w:rsidRPr="00851930">
              <w:rPr>
                <w:rFonts w:ascii="Times New Roman" w:hAnsi="Times New Roman"/>
                <w:b/>
                <w:sz w:val="24"/>
                <w:szCs w:val="24"/>
              </w:rPr>
              <w:t>Самостоятельная работа</w:t>
            </w:r>
          </w:p>
        </w:tc>
        <w:tc>
          <w:tcPr>
            <w:tcW w:w="6651" w:type="dxa"/>
            <w:gridSpan w:val="7"/>
            <w:tcBorders>
              <w:top w:val="single" w:sz="4" w:space="0" w:color="000000"/>
              <w:left w:val="single" w:sz="6" w:space="0" w:color="000000"/>
              <w:bottom w:val="single" w:sz="4" w:space="0" w:color="000000"/>
              <w:right w:val="single" w:sz="4" w:space="0" w:color="000000"/>
            </w:tcBorders>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Нагрузка во взаимодействии с преподавателем</w:t>
            </w:r>
          </w:p>
        </w:tc>
      </w:tr>
      <w:tr w:rsidR="00A333FB" w:rsidRPr="00851930" w:rsidTr="005C399F">
        <w:trPr>
          <w:cantSplit/>
          <w:trHeight w:val="2578"/>
        </w:trPr>
        <w:tc>
          <w:tcPr>
            <w:tcW w:w="1693" w:type="dxa"/>
            <w:vMerge/>
            <w:tcBorders>
              <w:top w:val="single" w:sz="6" w:space="0" w:color="000000"/>
              <w:left w:val="single" w:sz="6" w:space="0" w:color="000000"/>
              <w:bottom w:val="single" w:sz="6" w:space="0" w:color="000000"/>
              <w:right w:val="single" w:sz="6" w:space="0" w:color="000000"/>
            </w:tcBorders>
            <w:vAlign w:val="center"/>
          </w:tcPr>
          <w:p w:rsidR="00A333FB" w:rsidRPr="00851930" w:rsidRDefault="00A333FB" w:rsidP="00C9705B">
            <w:pPr>
              <w:widowControl w:val="0"/>
              <w:spacing w:after="0"/>
              <w:jc w:val="center"/>
              <w:rPr>
                <w:rFonts w:ascii="Times New Roman" w:hAnsi="Times New Roman"/>
                <w:b/>
                <w:sz w:val="24"/>
                <w:szCs w:val="24"/>
              </w:rPr>
            </w:pPr>
          </w:p>
        </w:tc>
        <w:tc>
          <w:tcPr>
            <w:tcW w:w="3091" w:type="dxa"/>
            <w:vMerge/>
            <w:tcBorders>
              <w:top w:val="single" w:sz="6" w:space="0" w:color="000000"/>
              <w:left w:val="single" w:sz="6" w:space="0" w:color="000000"/>
              <w:bottom w:val="single" w:sz="6" w:space="0" w:color="000000"/>
              <w:right w:val="single" w:sz="6" w:space="0" w:color="000000"/>
            </w:tcBorders>
            <w:vAlign w:val="center"/>
          </w:tcPr>
          <w:p w:rsidR="00A333FB" w:rsidRPr="00851930" w:rsidRDefault="00A333FB" w:rsidP="00C9705B">
            <w:pPr>
              <w:widowControl w:val="0"/>
              <w:spacing w:after="0"/>
              <w:jc w:val="center"/>
              <w:rPr>
                <w:rFonts w:ascii="Times New Roman" w:hAnsi="Times New Roman"/>
                <w:b/>
                <w:sz w:val="24"/>
                <w:szCs w:val="24"/>
              </w:rPr>
            </w:pPr>
          </w:p>
        </w:tc>
        <w:tc>
          <w:tcPr>
            <w:tcW w:w="709" w:type="dxa"/>
            <w:vMerge/>
            <w:tcBorders>
              <w:top w:val="single" w:sz="6" w:space="0" w:color="000000"/>
              <w:left w:val="single" w:sz="6" w:space="0" w:color="000000"/>
              <w:bottom w:val="single" w:sz="6" w:space="0" w:color="000000"/>
              <w:right w:val="single" w:sz="6" w:space="0" w:color="000000"/>
            </w:tcBorders>
            <w:vAlign w:val="center"/>
          </w:tcPr>
          <w:p w:rsidR="00A333FB" w:rsidRPr="00851930" w:rsidRDefault="00A333FB" w:rsidP="00C9705B">
            <w:pPr>
              <w:widowControl w:val="0"/>
              <w:spacing w:after="0"/>
              <w:jc w:val="center"/>
              <w:rPr>
                <w:rFonts w:ascii="Times New Roman" w:hAnsi="Times New Roman"/>
                <w:i/>
                <w:iCs/>
                <w:sz w:val="24"/>
                <w:szCs w:val="24"/>
              </w:rPr>
            </w:pPr>
          </w:p>
        </w:tc>
        <w:tc>
          <w:tcPr>
            <w:tcW w:w="984" w:type="dxa"/>
            <w:vMerge/>
            <w:tcBorders>
              <w:top w:val="single" w:sz="6" w:space="0" w:color="000000"/>
              <w:left w:val="single" w:sz="6" w:space="0" w:color="000000"/>
              <w:bottom w:val="single" w:sz="6" w:space="0" w:color="000000"/>
              <w:right w:val="single" w:sz="6" w:space="0" w:color="000000"/>
            </w:tcBorders>
            <w:vAlign w:val="center"/>
          </w:tcPr>
          <w:p w:rsidR="00A333FB" w:rsidRPr="00851930" w:rsidRDefault="00A333FB" w:rsidP="00C9705B">
            <w:pPr>
              <w:widowControl w:val="0"/>
              <w:spacing w:after="0"/>
              <w:jc w:val="center"/>
              <w:rPr>
                <w:rFonts w:ascii="Times New Roman" w:hAnsi="Times New Roman"/>
                <w:i/>
                <w:iCs/>
                <w:sz w:val="24"/>
                <w:szCs w:val="24"/>
              </w:rPr>
            </w:pPr>
          </w:p>
        </w:tc>
        <w:tc>
          <w:tcPr>
            <w:tcW w:w="847" w:type="dxa"/>
            <w:vMerge/>
            <w:tcBorders>
              <w:top w:val="single" w:sz="6" w:space="0" w:color="000000"/>
              <w:left w:val="single" w:sz="6" w:space="0" w:color="000000"/>
              <w:bottom w:val="single" w:sz="6" w:space="0" w:color="000000"/>
              <w:right w:val="single" w:sz="6" w:space="0" w:color="000000"/>
            </w:tcBorders>
            <w:vAlign w:val="center"/>
          </w:tcPr>
          <w:p w:rsidR="00A333FB" w:rsidRPr="00851930" w:rsidRDefault="00A333FB" w:rsidP="00C9705B">
            <w:pPr>
              <w:widowControl w:val="0"/>
              <w:spacing w:after="0"/>
              <w:jc w:val="center"/>
              <w:rPr>
                <w:rFonts w:ascii="Times New Roman" w:hAnsi="Times New Roman"/>
                <w:b/>
                <w:sz w:val="24"/>
                <w:szCs w:val="24"/>
              </w:rPr>
            </w:pPr>
          </w:p>
        </w:tc>
        <w:tc>
          <w:tcPr>
            <w:tcW w:w="983" w:type="dxa"/>
            <w:tcBorders>
              <w:top w:val="single" w:sz="6" w:space="0" w:color="000000"/>
              <w:left w:val="single" w:sz="6" w:space="0" w:color="000000"/>
              <w:bottom w:val="single" w:sz="6" w:space="0" w:color="000000"/>
              <w:right w:val="single" w:sz="6" w:space="0" w:color="000000"/>
            </w:tcBorders>
            <w:textDirection w:val="btLr"/>
            <w:vAlign w:val="center"/>
          </w:tcPr>
          <w:p w:rsidR="00A333FB" w:rsidRPr="00851930" w:rsidRDefault="00BC4D63" w:rsidP="00C9705B">
            <w:pPr>
              <w:widowControl w:val="0"/>
              <w:spacing w:after="0"/>
              <w:jc w:val="center"/>
              <w:rPr>
                <w:rFonts w:ascii="Times New Roman" w:hAnsi="Times New Roman"/>
                <w:sz w:val="24"/>
                <w:szCs w:val="24"/>
              </w:rPr>
            </w:pPr>
            <w:r w:rsidRPr="00851930">
              <w:rPr>
                <w:rFonts w:ascii="Times New Roman" w:hAnsi="Times New Roman"/>
                <w:b/>
                <w:sz w:val="24"/>
                <w:szCs w:val="24"/>
              </w:rPr>
              <w:t>Теоретическое обучение</w:t>
            </w:r>
          </w:p>
        </w:tc>
        <w:tc>
          <w:tcPr>
            <w:tcW w:w="1127" w:type="dxa"/>
            <w:tcBorders>
              <w:top w:val="single" w:sz="6" w:space="0" w:color="000000"/>
              <w:left w:val="single" w:sz="6" w:space="0" w:color="000000"/>
              <w:bottom w:val="single" w:sz="6" w:space="0" w:color="000000"/>
              <w:right w:val="single" w:sz="4" w:space="0" w:color="000000"/>
            </w:tcBorders>
            <w:textDirection w:val="btLr"/>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Лабораторные и практические занятия</w:t>
            </w:r>
          </w:p>
        </w:tc>
        <w:tc>
          <w:tcPr>
            <w:tcW w:w="846" w:type="dxa"/>
            <w:tcBorders>
              <w:top w:val="single" w:sz="6" w:space="0" w:color="000000"/>
              <w:left w:val="single" w:sz="6" w:space="0" w:color="000000"/>
              <w:bottom w:val="single" w:sz="6" w:space="0" w:color="000000"/>
              <w:right w:val="single" w:sz="4" w:space="0" w:color="000000"/>
            </w:tcBorders>
            <w:textDirection w:val="btLr"/>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Курсовой проект</w:t>
            </w:r>
          </w:p>
        </w:tc>
        <w:tc>
          <w:tcPr>
            <w:tcW w:w="936" w:type="dxa"/>
            <w:tcBorders>
              <w:top w:val="single" w:sz="6" w:space="0" w:color="000000"/>
              <w:left w:val="single" w:sz="4" w:space="0" w:color="000000"/>
              <w:bottom w:val="single" w:sz="6" w:space="0" w:color="000000"/>
              <w:right w:val="single" w:sz="4" w:space="0" w:color="000000"/>
            </w:tcBorders>
            <w:textDirection w:val="btLr"/>
            <w:vAlign w:val="center"/>
          </w:tcPr>
          <w:p w:rsidR="00A333FB" w:rsidRPr="00851930" w:rsidRDefault="00BC4D63" w:rsidP="00C9705B">
            <w:pPr>
              <w:widowControl w:val="0"/>
              <w:spacing w:after="0"/>
              <w:ind w:firstLine="23"/>
              <w:jc w:val="center"/>
              <w:rPr>
                <w:rFonts w:ascii="Times New Roman" w:hAnsi="Times New Roman"/>
                <w:b/>
                <w:sz w:val="24"/>
                <w:szCs w:val="24"/>
              </w:rPr>
            </w:pPr>
            <w:r w:rsidRPr="00851930">
              <w:rPr>
                <w:rFonts w:ascii="Times New Roman" w:hAnsi="Times New Roman"/>
                <w:b/>
                <w:sz w:val="24"/>
                <w:szCs w:val="24"/>
              </w:rPr>
              <w:t>Учебная практика</w:t>
            </w:r>
          </w:p>
        </w:tc>
        <w:tc>
          <w:tcPr>
            <w:tcW w:w="973" w:type="dxa"/>
            <w:tcBorders>
              <w:top w:val="single" w:sz="6" w:space="0" w:color="000000"/>
              <w:left w:val="single" w:sz="4" w:space="0" w:color="000000"/>
              <w:bottom w:val="single" w:sz="6" w:space="0" w:color="000000"/>
              <w:right w:val="single" w:sz="4" w:space="0" w:color="000000"/>
            </w:tcBorders>
            <w:textDirection w:val="btLr"/>
            <w:vAlign w:val="center"/>
          </w:tcPr>
          <w:p w:rsidR="00A333FB" w:rsidRPr="00851930" w:rsidRDefault="00BC4D63" w:rsidP="00C9705B">
            <w:pPr>
              <w:widowControl w:val="0"/>
              <w:spacing w:after="0"/>
              <w:jc w:val="center"/>
              <w:rPr>
                <w:rFonts w:ascii="Times New Roman" w:hAnsi="Times New Roman"/>
                <w:b/>
                <w:i/>
                <w:sz w:val="24"/>
                <w:szCs w:val="24"/>
              </w:rPr>
            </w:pPr>
            <w:r w:rsidRPr="00851930">
              <w:rPr>
                <w:rFonts w:ascii="Times New Roman" w:hAnsi="Times New Roman"/>
                <w:b/>
                <w:sz w:val="24"/>
                <w:szCs w:val="24"/>
              </w:rPr>
              <w:t>Производственная практика</w:t>
            </w:r>
          </w:p>
        </w:tc>
        <w:tc>
          <w:tcPr>
            <w:tcW w:w="691" w:type="dxa"/>
            <w:tcBorders>
              <w:top w:val="single" w:sz="6" w:space="0" w:color="000000"/>
              <w:left w:val="single" w:sz="4" w:space="0" w:color="000000"/>
              <w:bottom w:val="single" w:sz="6" w:space="0" w:color="000000"/>
              <w:right w:val="single" w:sz="4" w:space="0" w:color="000000"/>
            </w:tcBorders>
            <w:textDirection w:val="btLr"/>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Консультации</w:t>
            </w:r>
          </w:p>
        </w:tc>
        <w:tc>
          <w:tcPr>
            <w:tcW w:w="1095" w:type="dxa"/>
            <w:tcBorders>
              <w:top w:val="single" w:sz="6" w:space="0" w:color="000000"/>
              <w:left w:val="single" w:sz="4" w:space="0" w:color="000000"/>
              <w:bottom w:val="single" w:sz="6" w:space="0" w:color="000000"/>
              <w:right w:val="single" w:sz="4" w:space="0" w:color="000000"/>
            </w:tcBorders>
            <w:textDirection w:val="btLr"/>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Промежуточная аттестация</w:t>
            </w:r>
          </w:p>
        </w:tc>
      </w:tr>
      <w:tr w:rsidR="00A333FB" w:rsidRPr="00851930" w:rsidTr="005C399F">
        <w:tc>
          <w:tcPr>
            <w:tcW w:w="1693"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1</w:t>
            </w:r>
          </w:p>
        </w:tc>
        <w:tc>
          <w:tcPr>
            <w:tcW w:w="3091"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2</w:t>
            </w:r>
          </w:p>
        </w:tc>
        <w:tc>
          <w:tcPr>
            <w:tcW w:w="709"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3</w:t>
            </w:r>
          </w:p>
        </w:tc>
        <w:tc>
          <w:tcPr>
            <w:tcW w:w="984"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4</w:t>
            </w:r>
          </w:p>
        </w:tc>
        <w:tc>
          <w:tcPr>
            <w:tcW w:w="847"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5</w:t>
            </w:r>
          </w:p>
        </w:tc>
        <w:tc>
          <w:tcPr>
            <w:tcW w:w="983"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6</w:t>
            </w:r>
          </w:p>
        </w:tc>
        <w:tc>
          <w:tcPr>
            <w:tcW w:w="1127" w:type="dxa"/>
            <w:tcBorders>
              <w:top w:val="single" w:sz="6" w:space="0" w:color="000000"/>
              <w:left w:val="single" w:sz="6" w:space="0" w:color="000000"/>
              <w:bottom w:val="single" w:sz="6" w:space="0" w:color="000000"/>
              <w:right w:val="single" w:sz="4"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7</w:t>
            </w:r>
          </w:p>
        </w:tc>
        <w:tc>
          <w:tcPr>
            <w:tcW w:w="846" w:type="dxa"/>
            <w:tcBorders>
              <w:top w:val="single" w:sz="6" w:space="0" w:color="000000"/>
              <w:left w:val="single" w:sz="6" w:space="0" w:color="000000"/>
              <w:bottom w:val="single" w:sz="6" w:space="0" w:color="000000"/>
              <w:right w:val="single" w:sz="4"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8</w:t>
            </w:r>
          </w:p>
        </w:tc>
        <w:tc>
          <w:tcPr>
            <w:tcW w:w="936" w:type="dxa"/>
            <w:tcBorders>
              <w:top w:val="single" w:sz="6" w:space="0" w:color="000000"/>
              <w:left w:val="single" w:sz="4" w:space="0" w:color="000000"/>
              <w:bottom w:val="single" w:sz="6" w:space="0" w:color="000000"/>
              <w:right w:val="single" w:sz="4" w:space="0" w:color="000000"/>
            </w:tcBorders>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9</w:t>
            </w:r>
          </w:p>
        </w:tc>
        <w:tc>
          <w:tcPr>
            <w:tcW w:w="973" w:type="dxa"/>
            <w:tcBorders>
              <w:top w:val="single" w:sz="6" w:space="0" w:color="000000"/>
              <w:left w:val="single" w:sz="4" w:space="0" w:color="000000"/>
              <w:bottom w:val="single" w:sz="6" w:space="0" w:color="000000"/>
              <w:right w:val="single" w:sz="4" w:space="0" w:color="000000"/>
            </w:tcBorders>
            <w:vAlign w:val="center"/>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10</w:t>
            </w:r>
          </w:p>
        </w:tc>
        <w:tc>
          <w:tcPr>
            <w:tcW w:w="691" w:type="dxa"/>
            <w:tcBorders>
              <w:top w:val="single" w:sz="6" w:space="0" w:color="000000"/>
              <w:left w:val="single" w:sz="4" w:space="0" w:color="000000"/>
              <w:bottom w:val="single" w:sz="6" w:space="0" w:color="000000"/>
              <w:right w:val="single" w:sz="4"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11</w:t>
            </w:r>
          </w:p>
        </w:tc>
        <w:tc>
          <w:tcPr>
            <w:tcW w:w="1095" w:type="dxa"/>
            <w:tcBorders>
              <w:top w:val="single" w:sz="6" w:space="0" w:color="000000"/>
              <w:left w:val="single" w:sz="4" w:space="0" w:color="000000"/>
              <w:bottom w:val="single" w:sz="6" w:space="0" w:color="000000"/>
              <w:right w:val="single" w:sz="4" w:space="0" w:color="000000"/>
            </w:tcBorders>
          </w:tcPr>
          <w:p w:rsidR="00A333FB" w:rsidRPr="00851930" w:rsidRDefault="00BC4D63" w:rsidP="00C9705B">
            <w:pPr>
              <w:widowControl w:val="0"/>
              <w:spacing w:after="0"/>
              <w:jc w:val="center"/>
              <w:rPr>
                <w:rFonts w:ascii="Times New Roman" w:hAnsi="Times New Roman"/>
                <w:b/>
                <w:sz w:val="24"/>
                <w:szCs w:val="24"/>
              </w:rPr>
            </w:pPr>
            <w:r w:rsidRPr="00851930">
              <w:rPr>
                <w:rFonts w:ascii="Times New Roman" w:hAnsi="Times New Roman"/>
                <w:b/>
                <w:sz w:val="24"/>
                <w:szCs w:val="24"/>
              </w:rPr>
              <w:t>12</w:t>
            </w:r>
          </w:p>
        </w:tc>
      </w:tr>
      <w:tr w:rsidR="00A333FB" w:rsidRPr="00851930" w:rsidTr="005C399F">
        <w:tc>
          <w:tcPr>
            <w:tcW w:w="1693"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ПК…</w:t>
            </w:r>
          </w:p>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ОК…</w:t>
            </w:r>
          </w:p>
        </w:tc>
        <w:tc>
          <w:tcPr>
            <w:tcW w:w="3091" w:type="dxa"/>
            <w:tcBorders>
              <w:top w:val="single" w:sz="6" w:space="0" w:color="000000"/>
              <w:left w:val="single" w:sz="6" w:space="0" w:color="000000"/>
              <w:bottom w:val="single" w:sz="6" w:space="0" w:color="000000"/>
              <w:right w:val="single" w:sz="6" w:space="0" w:color="000000"/>
            </w:tcBorders>
          </w:tcPr>
          <w:p w:rsidR="00A333FB" w:rsidRPr="005C399F" w:rsidRDefault="00BC4D63" w:rsidP="00C9705B">
            <w:pPr>
              <w:widowControl w:val="0"/>
              <w:spacing w:after="0"/>
              <w:rPr>
                <w:rFonts w:ascii="Times New Roman" w:hAnsi="Times New Roman"/>
                <w:bCs/>
                <w:sz w:val="24"/>
                <w:szCs w:val="24"/>
              </w:rPr>
            </w:pPr>
            <w:r w:rsidRPr="005C399F">
              <w:rPr>
                <w:rFonts w:ascii="Times New Roman" w:hAnsi="Times New Roman"/>
                <w:bCs/>
                <w:sz w:val="24"/>
                <w:szCs w:val="24"/>
              </w:rPr>
              <w:t>МДК. 0</w:t>
            </w:r>
            <w:r w:rsidR="00851930" w:rsidRPr="005C399F">
              <w:rPr>
                <w:rFonts w:ascii="Times New Roman" w:hAnsi="Times New Roman"/>
                <w:bCs/>
                <w:sz w:val="24"/>
                <w:szCs w:val="24"/>
                <w:lang w:val="en-US"/>
              </w:rPr>
              <w:t>N</w:t>
            </w:r>
            <w:r w:rsidRPr="005C399F">
              <w:rPr>
                <w:rFonts w:ascii="Times New Roman" w:hAnsi="Times New Roman"/>
                <w:bCs/>
                <w:sz w:val="24"/>
                <w:szCs w:val="24"/>
              </w:rPr>
              <w:t>.01. ……</w:t>
            </w:r>
          </w:p>
        </w:tc>
        <w:tc>
          <w:tcPr>
            <w:tcW w:w="709"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4"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7"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127"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6"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36"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73"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691"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095"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r>
      <w:tr w:rsidR="00570FC6" w:rsidRPr="00851930" w:rsidTr="005C399F">
        <w:tc>
          <w:tcPr>
            <w:tcW w:w="1693" w:type="dxa"/>
            <w:tcBorders>
              <w:top w:val="single" w:sz="6" w:space="0" w:color="000000"/>
              <w:left w:val="single" w:sz="6" w:space="0" w:color="000000"/>
              <w:bottom w:val="single" w:sz="6" w:space="0" w:color="000000"/>
              <w:right w:val="single" w:sz="6" w:space="0" w:color="000000"/>
            </w:tcBorders>
          </w:tcPr>
          <w:p w:rsidR="00570FC6" w:rsidRPr="00851930" w:rsidRDefault="00570FC6" w:rsidP="00570FC6">
            <w:pPr>
              <w:widowControl w:val="0"/>
              <w:spacing w:after="0"/>
              <w:rPr>
                <w:rFonts w:ascii="Times New Roman" w:hAnsi="Times New Roman"/>
                <w:sz w:val="24"/>
                <w:szCs w:val="24"/>
              </w:rPr>
            </w:pPr>
            <w:r w:rsidRPr="00851930">
              <w:rPr>
                <w:rFonts w:ascii="Times New Roman" w:hAnsi="Times New Roman"/>
                <w:sz w:val="24"/>
                <w:szCs w:val="24"/>
              </w:rPr>
              <w:t>ПК…</w:t>
            </w:r>
          </w:p>
          <w:p w:rsidR="00570FC6" w:rsidRPr="00851930" w:rsidRDefault="00570FC6" w:rsidP="00570FC6">
            <w:pPr>
              <w:widowControl w:val="0"/>
              <w:spacing w:after="0"/>
              <w:rPr>
                <w:rFonts w:ascii="Times New Roman" w:hAnsi="Times New Roman"/>
                <w:sz w:val="24"/>
                <w:szCs w:val="24"/>
              </w:rPr>
            </w:pPr>
            <w:r w:rsidRPr="00851930">
              <w:rPr>
                <w:rFonts w:ascii="Times New Roman" w:hAnsi="Times New Roman"/>
                <w:sz w:val="24"/>
                <w:szCs w:val="24"/>
              </w:rPr>
              <w:t>ОК…</w:t>
            </w:r>
          </w:p>
        </w:tc>
        <w:tc>
          <w:tcPr>
            <w:tcW w:w="3091" w:type="dxa"/>
            <w:tcBorders>
              <w:top w:val="single" w:sz="6" w:space="0" w:color="000000"/>
              <w:left w:val="single" w:sz="6" w:space="0" w:color="000000"/>
              <w:bottom w:val="single" w:sz="6" w:space="0" w:color="000000"/>
              <w:right w:val="single" w:sz="6" w:space="0" w:color="000000"/>
            </w:tcBorders>
          </w:tcPr>
          <w:p w:rsidR="00570FC6" w:rsidRPr="005C399F" w:rsidRDefault="00570FC6" w:rsidP="00C9705B">
            <w:pPr>
              <w:widowControl w:val="0"/>
              <w:spacing w:after="0"/>
              <w:rPr>
                <w:rFonts w:ascii="Times New Roman" w:hAnsi="Times New Roman"/>
                <w:bCs/>
                <w:sz w:val="24"/>
                <w:szCs w:val="24"/>
              </w:rPr>
            </w:pPr>
            <w:r w:rsidRPr="005C399F">
              <w:rPr>
                <w:rFonts w:ascii="Times New Roman" w:hAnsi="Times New Roman"/>
                <w:bCs/>
                <w:sz w:val="24"/>
                <w:szCs w:val="24"/>
              </w:rPr>
              <w:t>МДК. 0</w:t>
            </w:r>
            <w:r w:rsidRPr="005C399F">
              <w:rPr>
                <w:rFonts w:ascii="Times New Roman" w:hAnsi="Times New Roman"/>
                <w:bCs/>
                <w:sz w:val="24"/>
                <w:szCs w:val="24"/>
                <w:lang w:val="en-US"/>
              </w:rPr>
              <w:t>N</w:t>
            </w:r>
            <w:r w:rsidRPr="005C399F">
              <w:rPr>
                <w:rFonts w:ascii="Times New Roman" w:hAnsi="Times New Roman"/>
                <w:bCs/>
                <w:sz w:val="24"/>
                <w:szCs w:val="24"/>
              </w:rPr>
              <w:t>.02. ……</w:t>
            </w:r>
          </w:p>
        </w:tc>
        <w:tc>
          <w:tcPr>
            <w:tcW w:w="709" w:type="dxa"/>
            <w:tcBorders>
              <w:top w:val="single" w:sz="6" w:space="0" w:color="000000"/>
              <w:left w:val="single" w:sz="6" w:space="0" w:color="000000"/>
              <w:bottom w:val="single" w:sz="6" w:space="0" w:color="000000"/>
              <w:right w:val="single" w:sz="6"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984" w:type="dxa"/>
            <w:tcBorders>
              <w:top w:val="single" w:sz="6" w:space="0" w:color="000000"/>
              <w:left w:val="single" w:sz="6" w:space="0" w:color="000000"/>
              <w:bottom w:val="single" w:sz="6" w:space="0" w:color="000000"/>
              <w:right w:val="single" w:sz="6"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847" w:type="dxa"/>
            <w:tcBorders>
              <w:top w:val="single" w:sz="6" w:space="0" w:color="000000"/>
              <w:left w:val="single" w:sz="6" w:space="0" w:color="000000"/>
              <w:bottom w:val="single" w:sz="6" w:space="0" w:color="000000"/>
              <w:right w:val="single" w:sz="6"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983" w:type="dxa"/>
            <w:tcBorders>
              <w:top w:val="single" w:sz="6" w:space="0" w:color="000000"/>
              <w:left w:val="single" w:sz="6" w:space="0" w:color="000000"/>
              <w:bottom w:val="single" w:sz="6" w:space="0" w:color="000000"/>
              <w:right w:val="single" w:sz="6"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1127" w:type="dxa"/>
            <w:tcBorders>
              <w:top w:val="single" w:sz="6" w:space="0" w:color="000000"/>
              <w:left w:val="single" w:sz="6" w:space="0" w:color="000000"/>
              <w:bottom w:val="single" w:sz="6" w:space="0" w:color="000000"/>
              <w:right w:val="single" w:sz="4"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846" w:type="dxa"/>
            <w:tcBorders>
              <w:top w:val="single" w:sz="6" w:space="0" w:color="000000"/>
              <w:left w:val="single" w:sz="6" w:space="0" w:color="000000"/>
              <w:bottom w:val="single" w:sz="6" w:space="0" w:color="000000"/>
              <w:right w:val="single" w:sz="4"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936" w:type="dxa"/>
            <w:tcBorders>
              <w:top w:val="single" w:sz="6" w:space="0" w:color="000000"/>
              <w:left w:val="single" w:sz="4" w:space="0" w:color="000000"/>
              <w:bottom w:val="single" w:sz="6" w:space="0" w:color="000000"/>
              <w:right w:val="single" w:sz="4"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973" w:type="dxa"/>
            <w:tcBorders>
              <w:top w:val="single" w:sz="6" w:space="0" w:color="000000"/>
              <w:left w:val="single" w:sz="4" w:space="0" w:color="000000"/>
              <w:bottom w:val="single" w:sz="6" w:space="0" w:color="000000"/>
              <w:right w:val="single" w:sz="4"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691" w:type="dxa"/>
            <w:tcBorders>
              <w:top w:val="single" w:sz="6" w:space="0" w:color="000000"/>
              <w:left w:val="single" w:sz="4" w:space="0" w:color="000000"/>
              <w:bottom w:val="single" w:sz="6" w:space="0" w:color="000000"/>
              <w:right w:val="single" w:sz="4" w:space="0" w:color="000000"/>
            </w:tcBorders>
          </w:tcPr>
          <w:p w:rsidR="00570FC6" w:rsidRPr="00851930" w:rsidRDefault="00570FC6" w:rsidP="00C9705B">
            <w:pPr>
              <w:widowControl w:val="0"/>
              <w:spacing w:after="0"/>
              <w:jc w:val="center"/>
              <w:rPr>
                <w:rFonts w:ascii="Times New Roman" w:hAnsi="Times New Roman"/>
                <w:sz w:val="24"/>
                <w:szCs w:val="24"/>
              </w:rPr>
            </w:pPr>
          </w:p>
        </w:tc>
        <w:tc>
          <w:tcPr>
            <w:tcW w:w="1095" w:type="dxa"/>
            <w:tcBorders>
              <w:top w:val="single" w:sz="6" w:space="0" w:color="000000"/>
              <w:left w:val="single" w:sz="4" w:space="0" w:color="000000"/>
              <w:bottom w:val="single" w:sz="6" w:space="0" w:color="000000"/>
              <w:right w:val="single" w:sz="4" w:space="0" w:color="000000"/>
            </w:tcBorders>
          </w:tcPr>
          <w:p w:rsidR="00570FC6" w:rsidRPr="00851930" w:rsidRDefault="00570FC6" w:rsidP="00C9705B">
            <w:pPr>
              <w:widowControl w:val="0"/>
              <w:spacing w:after="0"/>
              <w:jc w:val="center"/>
              <w:rPr>
                <w:rFonts w:ascii="Times New Roman" w:hAnsi="Times New Roman"/>
                <w:sz w:val="24"/>
                <w:szCs w:val="24"/>
              </w:rPr>
            </w:pPr>
          </w:p>
        </w:tc>
      </w:tr>
      <w:tr w:rsidR="00A333FB" w:rsidRPr="00851930" w:rsidTr="005C399F">
        <w:tc>
          <w:tcPr>
            <w:tcW w:w="1693"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ПК…</w:t>
            </w:r>
          </w:p>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ОК…</w:t>
            </w:r>
          </w:p>
        </w:tc>
        <w:tc>
          <w:tcPr>
            <w:tcW w:w="3091" w:type="dxa"/>
            <w:tcBorders>
              <w:top w:val="single" w:sz="6" w:space="0" w:color="000000"/>
              <w:left w:val="single" w:sz="6" w:space="0" w:color="000000"/>
              <w:bottom w:val="single" w:sz="6" w:space="0" w:color="000000"/>
              <w:right w:val="single" w:sz="6" w:space="0" w:color="000000"/>
            </w:tcBorders>
          </w:tcPr>
          <w:p w:rsidR="00A333FB" w:rsidRPr="005C399F" w:rsidRDefault="00570FC6" w:rsidP="00C9705B">
            <w:pPr>
              <w:widowControl w:val="0"/>
              <w:spacing w:after="0"/>
              <w:rPr>
                <w:rFonts w:ascii="Times New Roman" w:hAnsi="Times New Roman"/>
                <w:bCs/>
                <w:sz w:val="24"/>
                <w:szCs w:val="24"/>
              </w:rPr>
            </w:pPr>
            <w:r w:rsidRPr="005C399F">
              <w:rPr>
                <w:rFonts w:ascii="Times New Roman" w:hAnsi="Times New Roman"/>
                <w:bCs/>
                <w:sz w:val="24"/>
                <w:szCs w:val="24"/>
              </w:rPr>
              <w:t>МДК. 0</w:t>
            </w:r>
            <w:r w:rsidRPr="005C399F">
              <w:rPr>
                <w:rFonts w:ascii="Times New Roman" w:hAnsi="Times New Roman"/>
                <w:bCs/>
                <w:sz w:val="24"/>
                <w:szCs w:val="24"/>
                <w:lang w:val="en-US"/>
              </w:rPr>
              <w:t>N</w:t>
            </w:r>
            <w:r w:rsidRPr="005C399F">
              <w:rPr>
                <w:rFonts w:ascii="Times New Roman" w:hAnsi="Times New Roman"/>
                <w:bCs/>
                <w:sz w:val="24"/>
                <w:szCs w:val="24"/>
              </w:rPr>
              <w:t>.0</w:t>
            </w:r>
            <w:r w:rsidRPr="005C399F">
              <w:rPr>
                <w:rFonts w:ascii="Times New Roman" w:hAnsi="Times New Roman"/>
                <w:bCs/>
                <w:sz w:val="24"/>
                <w:szCs w:val="24"/>
                <w:lang w:val="en-US"/>
              </w:rPr>
              <w:t>N</w:t>
            </w:r>
            <w:r w:rsidRPr="005C399F">
              <w:rPr>
                <w:rFonts w:ascii="Times New Roman" w:hAnsi="Times New Roman"/>
                <w:bCs/>
                <w:sz w:val="24"/>
                <w:szCs w:val="24"/>
              </w:rPr>
              <w:t>. ……</w:t>
            </w:r>
          </w:p>
        </w:tc>
        <w:tc>
          <w:tcPr>
            <w:tcW w:w="709"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4"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7"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127"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6"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36"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73"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691"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095"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r>
      <w:tr w:rsidR="00A333FB" w:rsidRPr="00851930" w:rsidTr="005C399F">
        <w:tc>
          <w:tcPr>
            <w:tcW w:w="1693"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ПК…</w:t>
            </w:r>
          </w:p>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ОК…</w:t>
            </w:r>
          </w:p>
        </w:tc>
        <w:tc>
          <w:tcPr>
            <w:tcW w:w="3091" w:type="dxa"/>
            <w:tcBorders>
              <w:top w:val="single" w:sz="6" w:space="0" w:color="000000"/>
              <w:left w:val="single" w:sz="6" w:space="0" w:color="000000"/>
              <w:bottom w:val="single" w:sz="6" w:space="0" w:color="000000"/>
              <w:right w:val="single" w:sz="6" w:space="0" w:color="000000"/>
            </w:tcBorders>
          </w:tcPr>
          <w:p w:rsidR="00A333FB" w:rsidRPr="005C399F" w:rsidRDefault="00BC4D63" w:rsidP="00C9705B">
            <w:pPr>
              <w:widowControl w:val="0"/>
              <w:spacing w:after="0"/>
              <w:rPr>
                <w:rFonts w:ascii="Times New Roman" w:hAnsi="Times New Roman"/>
                <w:bCs/>
                <w:sz w:val="24"/>
                <w:szCs w:val="24"/>
              </w:rPr>
            </w:pPr>
            <w:r w:rsidRPr="005C399F">
              <w:rPr>
                <w:rFonts w:ascii="Times New Roman" w:hAnsi="Times New Roman"/>
                <w:bCs/>
                <w:sz w:val="24"/>
                <w:szCs w:val="24"/>
              </w:rPr>
              <w:t>УП.0</w:t>
            </w:r>
            <w:r w:rsidR="00851930" w:rsidRPr="005C399F">
              <w:rPr>
                <w:rFonts w:ascii="Times New Roman" w:hAnsi="Times New Roman"/>
                <w:bCs/>
                <w:sz w:val="24"/>
                <w:szCs w:val="24"/>
                <w:lang w:val="en-US"/>
              </w:rPr>
              <w:t>N</w:t>
            </w:r>
            <w:r w:rsidRPr="005C399F">
              <w:rPr>
                <w:rFonts w:ascii="Times New Roman" w:hAnsi="Times New Roman"/>
                <w:bCs/>
                <w:sz w:val="24"/>
                <w:szCs w:val="24"/>
              </w:rPr>
              <w:t xml:space="preserve"> Учебная практика</w:t>
            </w:r>
          </w:p>
        </w:tc>
        <w:tc>
          <w:tcPr>
            <w:tcW w:w="709"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4"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7"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127"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6"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36"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73"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691"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095"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r>
      <w:tr w:rsidR="00A333FB" w:rsidRPr="00851930" w:rsidTr="005C399F">
        <w:tc>
          <w:tcPr>
            <w:tcW w:w="1693" w:type="dxa"/>
            <w:tcBorders>
              <w:top w:val="single" w:sz="6" w:space="0" w:color="000000"/>
              <w:left w:val="single" w:sz="6" w:space="0" w:color="000000"/>
              <w:bottom w:val="single" w:sz="6" w:space="0" w:color="000000"/>
              <w:right w:val="single" w:sz="6" w:space="0" w:color="000000"/>
            </w:tcBorders>
          </w:tcPr>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ПК…</w:t>
            </w:r>
          </w:p>
          <w:p w:rsidR="00A333FB" w:rsidRPr="00851930" w:rsidRDefault="00BC4D63" w:rsidP="00C9705B">
            <w:pPr>
              <w:widowControl w:val="0"/>
              <w:spacing w:after="0"/>
              <w:rPr>
                <w:rFonts w:ascii="Times New Roman" w:hAnsi="Times New Roman"/>
                <w:sz w:val="24"/>
                <w:szCs w:val="24"/>
              </w:rPr>
            </w:pPr>
            <w:r w:rsidRPr="00851930">
              <w:rPr>
                <w:rFonts w:ascii="Times New Roman" w:hAnsi="Times New Roman"/>
                <w:sz w:val="24"/>
                <w:szCs w:val="24"/>
              </w:rPr>
              <w:t>ОК…</w:t>
            </w:r>
          </w:p>
        </w:tc>
        <w:tc>
          <w:tcPr>
            <w:tcW w:w="3091" w:type="dxa"/>
            <w:tcBorders>
              <w:top w:val="single" w:sz="6" w:space="0" w:color="000000"/>
              <w:left w:val="single" w:sz="6" w:space="0" w:color="000000"/>
              <w:bottom w:val="single" w:sz="6" w:space="0" w:color="000000"/>
              <w:right w:val="single" w:sz="6" w:space="0" w:color="000000"/>
            </w:tcBorders>
          </w:tcPr>
          <w:p w:rsidR="00A333FB" w:rsidRPr="005C399F" w:rsidRDefault="00BC4D63" w:rsidP="00C9705B">
            <w:pPr>
              <w:widowControl w:val="0"/>
              <w:spacing w:after="0"/>
              <w:rPr>
                <w:rFonts w:ascii="Times New Roman" w:hAnsi="Times New Roman"/>
                <w:bCs/>
                <w:sz w:val="24"/>
                <w:szCs w:val="24"/>
              </w:rPr>
            </w:pPr>
            <w:r w:rsidRPr="005C399F">
              <w:rPr>
                <w:rFonts w:ascii="Times New Roman" w:hAnsi="Times New Roman"/>
                <w:bCs/>
                <w:sz w:val="24"/>
                <w:szCs w:val="24"/>
              </w:rPr>
              <w:t>ПП.0</w:t>
            </w:r>
            <w:r w:rsidR="00851930" w:rsidRPr="005C399F">
              <w:rPr>
                <w:rFonts w:ascii="Times New Roman" w:hAnsi="Times New Roman"/>
                <w:bCs/>
                <w:sz w:val="24"/>
                <w:szCs w:val="24"/>
                <w:lang w:val="en-US"/>
              </w:rPr>
              <w:t xml:space="preserve">N </w:t>
            </w:r>
            <w:r w:rsidRPr="005C399F">
              <w:rPr>
                <w:rFonts w:ascii="Times New Roman" w:hAnsi="Times New Roman"/>
                <w:bCs/>
                <w:sz w:val="24"/>
                <w:szCs w:val="24"/>
              </w:rPr>
              <w:t>Производственная практика</w:t>
            </w:r>
          </w:p>
        </w:tc>
        <w:tc>
          <w:tcPr>
            <w:tcW w:w="709"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4"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7"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127"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6"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36"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73"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691"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095"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r>
      <w:tr w:rsidR="00A333FB" w:rsidRPr="00851930" w:rsidTr="005C399F">
        <w:tc>
          <w:tcPr>
            <w:tcW w:w="169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rPr>
                <w:rFonts w:ascii="Times New Roman" w:hAnsi="Times New Roman"/>
                <w:sz w:val="24"/>
                <w:szCs w:val="24"/>
              </w:rPr>
            </w:pPr>
          </w:p>
        </w:tc>
        <w:tc>
          <w:tcPr>
            <w:tcW w:w="3091" w:type="dxa"/>
            <w:tcBorders>
              <w:top w:val="single" w:sz="6" w:space="0" w:color="000000"/>
              <w:left w:val="single" w:sz="6" w:space="0" w:color="000000"/>
              <w:bottom w:val="single" w:sz="6" w:space="0" w:color="000000"/>
              <w:right w:val="single" w:sz="6" w:space="0" w:color="000000"/>
            </w:tcBorders>
          </w:tcPr>
          <w:p w:rsidR="00A333FB" w:rsidRPr="005C399F" w:rsidRDefault="00BC4D63" w:rsidP="00C9705B">
            <w:pPr>
              <w:widowControl w:val="0"/>
              <w:spacing w:after="0"/>
              <w:rPr>
                <w:rFonts w:ascii="Times New Roman" w:hAnsi="Times New Roman"/>
                <w:bCs/>
                <w:sz w:val="24"/>
                <w:szCs w:val="24"/>
              </w:rPr>
            </w:pPr>
            <w:r w:rsidRPr="005C399F">
              <w:rPr>
                <w:rFonts w:ascii="Times New Roman" w:hAnsi="Times New Roman"/>
                <w:bCs/>
                <w:sz w:val="24"/>
                <w:szCs w:val="24"/>
              </w:rPr>
              <w:t>Экзамен по модулю</w:t>
            </w:r>
          </w:p>
        </w:tc>
        <w:tc>
          <w:tcPr>
            <w:tcW w:w="709"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4"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7"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127"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6"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36"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73"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691"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095"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r>
      <w:tr w:rsidR="00A333FB" w:rsidRPr="00851930" w:rsidTr="005C399F">
        <w:tc>
          <w:tcPr>
            <w:tcW w:w="169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rPr>
                <w:rFonts w:ascii="Times New Roman" w:hAnsi="Times New Roman"/>
                <w:sz w:val="24"/>
                <w:szCs w:val="24"/>
              </w:rPr>
            </w:pPr>
          </w:p>
        </w:tc>
        <w:tc>
          <w:tcPr>
            <w:tcW w:w="3091" w:type="dxa"/>
            <w:tcBorders>
              <w:top w:val="single" w:sz="6" w:space="0" w:color="000000"/>
              <w:left w:val="single" w:sz="6" w:space="0" w:color="000000"/>
              <w:bottom w:val="single" w:sz="6" w:space="0" w:color="000000"/>
              <w:right w:val="single" w:sz="6" w:space="0" w:color="000000"/>
            </w:tcBorders>
          </w:tcPr>
          <w:p w:rsidR="00A333FB" w:rsidRPr="005C399F" w:rsidRDefault="00BC4D63" w:rsidP="00C9705B">
            <w:pPr>
              <w:widowControl w:val="0"/>
              <w:spacing w:after="0"/>
              <w:rPr>
                <w:rFonts w:ascii="Times New Roman" w:hAnsi="Times New Roman"/>
                <w:bCs/>
                <w:sz w:val="24"/>
                <w:szCs w:val="24"/>
              </w:rPr>
            </w:pPr>
            <w:r w:rsidRPr="005C399F">
              <w:rPr>
                <w:rFonts w:ascii="Times New Roman" w:hAnsi="Times New Roman"/>
                <w:bCs/>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4"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7"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83" w:type="dxa"/>
            <w:tcBorders>
              <w:top w:val="single" w:sz="6" w:space="0" w:color="000000"/>
              <w:left w:val="single" w:sz="6" w:space="0" w:color="000000"/>
              <w:bottom w:val="single" w:sz="6" w:space="0" w:color="000000"/>
              <w:right w:val="single" w:sz="6"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127"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846" w:type="dxa"/>
            <w:tcBorders>
              <w:top w:val="single" w:sz="6" w:space="0" w:color="000000"/>
              <w:left w:val="single" w:sz="6"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36"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973"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691"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c>
          <w:tcPr>
            <w:tcW w:w="1095" w:type="dxa"/>
            <w:tcBorders>
              <w:top w:val="single" w:sz="6" w:space="0" w:color="000000"/>
              <w:left w:val="single" w:sz="4" w:space="0" w:color="000000"/>
              <w:bottom w:val="single" w:sz="6" w:space="0" w:color="000000"/>
              <w:right w:val="single" w:sz="4" w:space="0" w:color="000000"/>
            </w:tcBorders>
          </w:tcPr>
          <w:p w:rsidR="00A333FB" w:rsidRPr="00851930" w:rsidRDefault="00A333FB" w:rsidP="00C9705B">
            <w:pPr>
              <w:widowControl w:val="0"/>
              <w:spacing w:after="0"/>
              <w:jc w:val="center"/>
              <w:rPr>
                <w:rFonts w:ascii="Times New Roman" w:hAnsi="Times New Roman"/>
                <w:sz w:val="24"/>
                <w:szCs w:val="24"/>
              </w:rPr>
            </w:pPr>
          </w:p>
        </w:tc>
      </w:tr>
    </w:tbl>
    <w:p w:rsidR="00A333FB" w:rsidRPr="00DD717B" w:rsidRDefault="00A333FB" w:rsidP="00C9705B">
      <w:pPr>
        <w:spacing w:after="0"/>
        <w:rPr>
          <w:rFonts w:ascii="Times New Roman" w:hAnsi="Times New Roman"/>
          <w:sz w:val="28"/>
          <w:szCs w:val="28"/>
          <w:lang w:eastAsia="ru-RU"/>
        </w:rPr>
      </w:pPr>
    </w:p>
    <w:p w:rsidR="00A333FB" w:rsidRPr="00DD717B" w:rsidRDefault="00BC4D63" w:rsidP="00C9705B">
      <w:pPr>
        <w:spacing w:after="0"/>
        <w:rPr>
          <w:rFonts w:ascii="Times New Roman" w:hAnsi="Times New Roman"/>
          <w:b/>
          <w:sz w:val="28"/>
          <w:szCs w:val="28"/>
        </w:rPr>
      </w:pPr>
      <w:r w:rsidRPr="00DD717B">
        <w:rPr>
          <w:rFonts w:ascii="Times New Roman" w:hAnsi="Times New Roman"/>
          <w:sz w:val="28"/>
          <w:szCs w:val="28"/>
        </w:rPr>
        <w:br w:type="page"/>
      </w:r>
    </w:p>
    <w:p w:rsidR="00A333FB" w:rsidRPr="00DD717B" w:rsidRDefault="00BC4D63" w:rsidP="0040003E">
      <w:pPr>
        <w:widowControl w:val="0"/>
        <w:spacing w:after="0"/>
        <w:ind w:firstLine="709"/>
        <w:jc w:val="center"/>
        <w:rPr>
          <w:rFonts w:ascii="Times New Roman" w:hAnsi="Times New Roman"/>
          <w:b/>
          <w:sz w:val="28"/>
          <w:szCs w:val="28"/>
        </w:rPr>
      </w:pPr>
      <w:r w:rsidRPr="00DD717B">
        <w:rPr>
          <w:rFonts w:ascii="Times New Roman" w:hAnsi="Times New Roman"/>
          <w:b/>
          <w:sz w:val="28"/>
          <w:szCs w:val="28"/>
        </w:rPr>
        <w:lastRenderedPageBreak/>
        <w:t>2.</w:t>
      </w:r>
      <w:r w:rsidR="0040003E">
        <w:rPr>
          <w:rFonts w:ascii="Times New Roman" w:hAnsi="Times New Roman"/>
          <w:b/>
          <w:sz w:val="28"/>
          <w:szCs w:val="28"/>
        </w:rPr>
        <w:t>3</w:t>
      </w:r>
      <w:r w:rsidRPr="00DD717B">
        <w:rPr>
          <w:rFonts w:ascii="Times New Roman" w:hAnsi="Times New Roman"/>
          <w:b/>
          <w:sz w:val="28"/>
          <w:szCs w:val="28"/>
        </w:rPr>
        <w:t>. Тематический план и содержание профессионального модуля</w:t>
      </w:r>
    </w:p>
    <w:tbl>
      <w:tblPr>
        <w:tblW w:w="15021" w:type="dxa"/>
        <w:tblLayout w:type="fixed"/>
        <w:tblLook w:val="04A0"/>
      </w:tblPr>
      <w:tblGrid>
        <w:gridCol w:w="1979"/>
        <w:gridCol w:w="9782"/>
        <w:gridCol w:w="1559"/>
        <w:gridCol w:w="1701"/>
      </w:tblGrid>
      <w:tr w:rsidR="00A333FB" w:rsidRPr="0040003E" w:rsidTr="0040003E">
        <w:trPr>
          <w:trHeight w:val="20"/>
        </w:trPr>
        <w:tc>
          <w:tcPr>
            <w:tcW w:w="197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Наименование разделов и тем</w:t>
            </w:r>
          </w:p>
        </w:tc>
        <w:tc>
          <w:tcPr>
            <w:tcW w:w="9782"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Содержание учебного материала и формы организации деятельности обучающихся</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Объем, акад. ч / в том числе в форме практической подготовки, акад. ч</w:t>
            </w:r>
          </w:p>
        </w:tc>
        <w:tc>
          <w:tcPr>
            <w:tcW w:w="1701"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Коды компетенций, формированию которых способствует элемент программы</w:t>
            </w:r>
          </w:p>
        </w:tc>
      </w:tr>
      <w:tr w:rsidR="00A333FB" w:rsidRPr="0040003E" w:rsidTr="0040003E">
        <w:trPr>
          <w:trHeight w:val="371"/>
        </w:trPr>
        <w:tc>
          <w:tcPr>
            <w:tcW w:w="1979"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center"/>
              <w:rPr>
                <w:rFonts w:ascii="Times New Roman" w:hAnsi="Times New Roman"/>
                <w:b/>
                <w:i/>
                <w:sz w:val="24"/>
                <w:szCs w:val="24"/>
              </w:rPr>
            </w:pPr>
            <w:r w:rsidRPr="0040003E">
              <w:rPr>
                <w:rFonts w:ascii="Times New Roman" w:hAnsi="Times New Roman"/>
                <w:b/>
                <w:i/>
                <w:sz w:val="24"/>
                <w:szCs w:val="24"/>
              </w:rPr>
              <w:t>1</w:t>
            </w: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center"/>
              <w:rPr>
                <w:rFonts w:ascii="Times New Roman" w:hAnsi="Times New Roman"/>
                <w:b/>
                <w:i/>
                <w:sz w:val="24"/>
                <w:szCs w:val="24"/>
              </w:rPr>
            </w:pPr>
            <w:r w:rsidRPr="0040003E">
              <w:rPr>
                <w:rFonts w:ascii="Times New Roman" w:hAnsi="Times New Roman"/>
                <w:b/>
                <w:i/>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center"/>
              <w:rPr>
                <w:rFonts w:ascii="Times New Roman" w:hAnsi="Times New Roman"/>
                <w:b/>
                <w:i/>
                <w:sz w:val="24"/>
                <w:szCs w:val="24"/>
              </w:rPr>
            </w:pPr>
            <w:r w:rsidRPr="0040003E">
              <w:rPr>
                <w:rFonts w:ascii="Times New Roman" w:hAnsi="Times New Roman"/>
                <w:b/>
                <w:i/>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A333FB" w:rsidRPr="0040003E" w:rsidRDefault="0040003E" w:rsidP="00C9705B">
            <w:pPr>
              <w:widowControl w:val="0"/>
              <w:spacing w:after="0"/>
              <w:jc w:val="center"/>
              <w:rPr>
                <w:rFonts w:ascii="Times New Roman" w:hAnsi="Times New Roman"/>
                <w:b/>
                <w:i/>
                <w:sz w:val="24"/>
                <w:szCs w:val="24"/>
                <w:lang w:val="en-US"/>
              </w:rPr>
            </w:pPr>
            <w:r w:rsidRPr="0040003E">
              <w:rPr>
                <w:rFonts w:ascii="Times New Roman" w:hAnsi="Times New Roman"/>
                <w:b/>
                <w:i/>
                <w:sz w:val="24"/>
                <w:szCs w:val="24"/>
                <w:lang w:val="en-US"/>
              </w:rPr>
              <w:t>4</w:t>
            </w:r>
          </w:p>
        </w:tc>
      </w:tr>
      <w:tr w:rsidR="00A333FB" w:rsidRPr="0040003E" w:rsidTr="0040003E">
        <w:tc>
          <w:tcPr>
            <w:tcW w:w="11761" w:type="dxa"/>
            <w:gridSpan w:val="2"/>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МДК. 0</w:t>
            </w:r>
            <w:r w:rsidR="0040003E" w:rsidRPr="0040003E">
              <w:rPr>
                <w:rFonts w:ascii="Times New Roman" w:hAnsi="Times New Roman"/>
                <w:sz w:val="24"/>
                <w:szCs w:val="24"/>
                <w:lang w:val="en-US"/>
              </w:rPr>
              <w:t>N</w:t>
            </w:r>
            <w:r w:rsidRPr="0040003E">
              <w:rPr>
                <w:rFonts w:ascii="Times New Roman" w:hAnsi="Times New Roman"/>
                <w:sz w:val="24"/>
                <w:szCs w:val="24"/>
              </w:rPr>
              <w:t>.01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333FB" w:rsidRPr="0040003E" w:rsidRDefault="00A333FB" w:rsidP="00C9705B">
            <w:pPr>
              <w:widowControl w:val="0"/>
              <w:spacing w:after="0"/>
              <w:jc w:val="center"/>
              <w:rPr>
                <w:rFonts w:ascii="Times New Roman" w:hAnsi="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333FB" w:rsidRPr="0040003E" w:rsidRDefault="00A333FB" w:rsidP="00C9705B">
            <w:pPr>
              <w:widowControl w:val="0"/>
              <w:spacing w:after="0"/>
              <w:jc w:val="center"/>
              <w:rPr>
                <w:rFonts w:ascii="Times New Roman" w:hAnsi="Times New Roman"/>
                <w:b/>
                <w:sz w:val="24"/>
                <w:szCs w:val="24"/>
              </w:rPr>
            </w:pPr>
          </w:p>
        </w:tc>
      </w:tr>
      <w:tr w:rsidR="00A333FB" w:rsidRPr="0040003E" w:rsidTr="0040003E">
        <w:trPr>
          <w:trHeight w:val="340"/>
        </w:trPr>
        <w:tc>
          <w:tcPr>
            <w:tcW w:w="1979" w:type="dxa"/>
            <w:vMerge w:val="restart"/>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rPr>
                <w:rFonts w:ascii="Times New Roman" w:hAnsi="Times New Roman"/>
                <w:sz w:val="24"/>
                <w:szCs w:val="24"/>
              </w:rPr>
            </w:pPr>
            <w:r w:rsidRPr="0040003E">
              <w:rPr>
                <w:rFonts w:ascii="Times New Roman" w:hAnsi="Times New Roman"/>
                <w:sz w:val="24"/>
                <w:szCs w:val="24"/>
              </w:rPr>
              <w:t>Тема 1.1…..</w:t>
            </w:r>
          </w:p>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 xml:space="preserve">Содержание учебного материала: </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center"/>
              <w:rPr>
                <w:rFonts w:ascii="Times New Roman" w:hAnsi="Times New Roman"/>
                <w:sz w:val="24"/>
                <w:szCs w:val="24"/>
              </w:rPr>
            </w:pPr>
            <w:r w:rsidRPr="0040003E">
              <w:rPr>
                <w:rFonts w:ascii="Times New Roman" w:hAnsi="Times New Roman"/>
                <w:sz w:val="24"/>
                <w:szCs w:val="24"/>
              </w:rPr>
              <w:t>ОК ….</w:t>
            </w:r>
          </w:p>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sz w:val="24"/>
                <w:szCs w:val="24"/>
              </w:rPr>
              <w:t>ПК….</w:t>
            </w:r>
          </w:p>
        </w:tc>
      </w:tr>
      <w:tr w:rsidR="00A333FB" w:rsidRPr="0040003E" w:rsidTr="0040003E">
        <w:trPr>
          <w:trHeight w:val="333"/>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contextualSpacing/>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jc w:val="center"/>
              <w:rPr>
                <w:rFonts w:ascii="Times New Roman" w:hAnsi="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b/>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 xml:space="preserve">В том числе лабораторно-практических занятий </w:t>
            </w:r>
            <w:r w:rsidRPr="0040003E">
              <w:rPr>
                <w:rFonts w:ascii="Times New Roman" w:hAnsi="Times New Roman"/>
                <w:i/>
                <w:color w:val="A6A6A6" w:themeColor="background1" w:themeShade="A6"/>
                <w:sz w:val="24"/>
                <w:szCs w:val="24"/>
              </w:rPr>
              <w:t>(при наличии</w:t>
            </w:r>
            <w:r w:rsidRPr="0040003E">
              <w:rPr>
                <w:rFonts w:ascii="Times New Roman" w:hAnsi="Times New Roman"/>
                <w:color w:val="A6A6A6" w:themeColor="background1" w:themeShade="A6"/>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b/>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jc w:val="center"/>
              <w:rPr>
                <w:rFonts w:ascii="Times New Roman" w:hAnsi="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b/>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 xml:space="preserve">Самостоятельная работа обучающихся </w:t>
            </w:r>
            <w:r w:rsidRPr="0040003E">
              <w:rPr>
                <w:rFonts w:ascii="Times New Roman" w:hAnsi="Times New Roman"/>
                <w:i/>
                <w:color w:val="A6A6A6" w:themeColor="background1" w:themeShade="A6"/>
                <w:sz w:val="24"/>
                <w:szCs w:val="24"/>
              </w:rPr>
              <w:t>(при наличии</w:t>
            </w:r>
            <w:r w:rsidRPr="0040003E">
              <w:rPr>
                <w:rFonts w:ascii="Times New Roman" w:hAnsi="Times New Roman"/>
                <w:color w:val="A6A6A6" w:themeColor="background1" w:themeShade="A6"/>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b/>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jc w:val="center"/>
              <w:rPr>
                <w:rFonts w:ascii="Times New Roman" w:hAnsi="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b/>
                <w:sz w:val="24"/>
                <w:szCs w:val="24"/>
              </w:rPr>
            </w:pPr>
          </w:p>
        </w:tc>
      </w:tr>
      <w:tr w:rsidR="00A333FB" w:rsidRPr="0040003E" w:rsidTr="0040003E">
        <w:trPr>
          <w:trHeight w:val="20"/>
        </w:trPr>
        <w:tc>
          <w:tcPr>
            <w:tcW w:w="1979" w:type="dxa"/>
            <w:vMerge w:val="restart"/>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rPr>
                <w:rFonts w:ascii="Times New Roman" w:hAnsi="Times New Roman"/>
                <w:sz w:val="24"/>
                <w:szCs w:val="24"/>
              </w:rPr>
            </w:pPr>
            <w:r w:rsidRPr="0040003E">
              <w:rPr>
                <w:rFonts w:ascii="Times New Roman" w:hAnsi="Times New Roman"/>
                <w:sz w:val="24"/>
                <w:szCs w:val="24"/>
              </w:rPr>
              <w:t>Тема 1.2…..</w:t>
            </w:r>
          </w:p>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 xml:space="preserve">Содержание учебного материала: </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center"/>
              <w:rPr>
                <w:rFonts w:ascii="Times New Roman" w:hAnsi="Times New Roman"/>
                <w:sz w:val="24"/>
                <w:szCs w:val="24"/>
              </w:rPr>
            </w:pPr>
            <w:r w:rsidRPr="0040003E">
              <w:rPr>
                <w:rFonts w:ascii="Times New Roman" w:hAnsi="Times New Roman"/>
                <w:sz w:val="24"/>
                <w:szCs w:val="24"/>
              </w:rPr>
              <w:t>ОК ….</w:t>
            </w:r>
          </w:p>
          <w:p w:rsidR="00A333FB" w:rsidRPr="0040003E" w:rsidRDefault="00BC4D63" w:rsidP="00C9705B">
            <w:pPr>
              <w:widowControl w:val="0"/>
              <w:spacing w:after="0"/>
              <w:jc w:val="center"/>
              <w:rPr>
                <w:rFonts w:ascii="Times New Roman" w:hAnsi="Times New Roman"/>
                <w:sz w:val="24"/>
                <w:szCs w:val="24"/>
              </w:rPr>
            </w:pPr>
            <w:r w:rsidRPr="0040003E">
              <w:rPr>
                <w:rFonts w:ascii="Times New Roman" w:hAnsi="Times New Roman"/>
                <w:sz w:val="24"/>
                <w:szCs w:val="24"/>
              </w:rPr>
              <w:t>ПК….</w:t>
            </w: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jc w:val="center"/>
              <w:rPr>
                <w:rFonts w:ascii="Times New Roman" w:hAnsi="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 xml:space="preserve">В том числе лабораторно-практических занятий </w:t>
            </w:r>
            <w:r w:rsidRPr="0040003E">
              <w:rPr>
                <w:rFonts w:ascii="Times New Roman" w:hAnsi="Times New Roman"/>
                <w:i/>
                <w:color w:val="A6A6A6" w:themeColor="background1" w:themeShade="A6"/>
                <w:sz w:val="24"/>
                <w:szCs w:val="24"/>
              </w:rPr>
              <w:t>(при наличии</w:t>
            </w:r>
            <w:r w:rsidRPr="0040003E">
              <w:rPr>
                <w:rFonts w:ascii="Times New Roman" w:hAnsi="Times New Roman"/>
                <w:color w:val="A6A6A6" w:themeColor="background1" w:themeShade="A6"/>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jc w:val="center"/>
              <w:rPr>
                <w:rFonts w:ascii="Times New Roman" w:hAnsi="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 xml:space="preserve">Самостоятельная работа обучающихся </w:t>
            </w:r>
            <w:r w:rsidRPr="0040003E">
              <w:rPr>
                <w:rFonts w:ascii="Times New Roman" w:hAnsi="Times New Roman"/>
                <w:i/>
                <w:color w:val="A6A6A6" w:themeColor="background1" w:themeShade="A6"/>
                <w:sz w:val="24"/>
                <w:szCs w:val="24"/>
              </w:rPr>
              <w:t>(при наличии</w:t>
            </w:r>
            <w:r w:rsidRPr="0040003E">
              <w:rPr>
                <w:rFonts w:ascii="Times New Roman" w:hAnsi="Times New Roman"/>
                <w:color w:val="A6A6A6" w:themeColor="background1" w:themeShade="A6"/>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BC4D63" w:rsidP="00C9705B">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r>
      <w:tr w:rsidR="00A333FB" w:rsidRPr="0040003E" w:rsidTr="0040003E">
        <w:trPr>
          <w:trHeight w:val="20"/>
        </w:trPr>
        <w:tc>
          <w:tcPr>
            <w:tcW w:w="1979"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A333FB" w:rsidRPr="0040003E" w:rsidRDefault="00BC4D63" w:rsidP="00C9705B">
            <w:pPr>
              <w:widowControl w:val="0"/>
              <w:spacing w:after="0"/>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jc w:val="center"/>
              <w:rPr>
                <w:rFonts w:ascii="Times New Roman" w:hAnsi="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A333FB" w:rsidRPr="0040003E" w:rsidRDefault="00A333FB" w:rsidP="00C9705B">
            <w:pPr>
              <w:widowControl w:val="0"/>
              <w:spacing w:after="0"/>
              <w:rPr>
                <w:rFonts w:ascii="Times New Roman" w:hAnsi="Times New Roman"/>
                <w:sz w:val="24"/>
                <w:szCs w:val="24"/>
              </w:rPr>
            </w:pPr>
          </w:p>
        </w:tc>
      </w:tr>
      <w:tr w:rsidR="0040003E" w:rsidRPr="0040003E" w:rsidTr="00177714">
        <w:trPr>
          <w:trHeight w:val="20"/>
        </w:trPr>
        <w:tc>
          <w:tcPr>
            <w:tcW w:w="11761" w:type="dxa"/>
            <w:gridSpan w:val="2"/>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t>Курсовой проект (работа)</w:t>
            </w:r>
          </w:p>
          <w:p w:rsid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t>Тематика курсовых проектов (работ)</w:t>
            </w:r>
          </w:p>
          <w:p w:rsidR="0040003E" w:rsidRDefault="0040003E" w:rsidP="0040003E">
            <w:pPr>
              <w:widowControl w:val="0"/>
              <w:spacing w:after="0"/>
              <w:jc w:val="both"/>
              <w:rPr>
                <w:rFonts w:ascii="Times New Roman" w:hAnsi="Times New Roman"/>
                <w:sz w:val="24"/>
                <w:szCs w:val="24"/>
                <w:lang w:val="en-US"/>
              </w:rPr>
            </w:pPr>
            <w:r>
              <w:rPr>
                <w:rFonts w:ascii="Times New Roman" w:hAnsi="Times New Roman"/>
                <w:sz w:val="24"/>
                <w:szCs w:val="24"/>
                <w:lang w:val="en-US"/>
              </w:rPr>
              <w:t>1.</w:t>
            </w:r>
          </w:p>
          <w:p w:rsidR="0040003E" w:rsidRDefault="0040003E" w:rsidP="0040003E">
            <w:pPr>
              <w:widowControl w:val="0"/>
              <w:spacing w:after="0"/>
              <w:jc w:val="both"/>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w:t>
            </w:r>
          </w:p>
          <w:p w:rsidR="0040003E" w:rsidRPr="0040003E" w:rsidRDefault="0040003E" w:rsidP="0040003E">
            <w:pPr>
              <w:widowControl w:val="0"/>
              <w:spacing w:after="0"/>
              <w:jc w:val="both"/>
              <w:rPr>
                <w:rFonts w:ascii="Times New Roman" w:hAnsi="Times New Roman"/>
                <w:i/>
                <w:sz w:val="24"/>
                <w:szCs w:val="24"/>
              </w:rPr>
            </w:pP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40003E" w:rsidRPr="0040003E" w:rsidRDefault="0040003E" w:rsidP="00C9705B">
            <w:pPr>
              <w:widowControl w:val="0"/>
              <w:spacing w:after="0"/>
              <w:jc w:val="center"/>
              <w:rPr>
                <w:rFonts w:ascii="Times New Roman" w:hAnsi="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0003E" w:rsidRPr="0040003E" w:rsidRDefault="0040003E" w:rsidP="00C9705B">
            <w:pPr>
              <w:widowControl w:val="0"/>
              <w:spacing w:after="0"/>
              <w:jc w:val="center"/>
              <w:rPr>
                <w:rFonts w:ascii="Times New Roman" w:hAnsi="Times New Roman"/>
                <w:sz w:val="24"/>
                <w:szCs w:val="24"/>
              </w:rPr>
            </w:pPr>
          </w:p>
        </w:tc>
      </w:tr>
      <w:tr w:rsidR="0040003E" w:rsidRPr="0040003E" w:rsidTr="0040003E">
        <w:trPr>
          <w:trHeight w:val="20"/>
        </w:trPr>
        <w:tc>
          <w:tcPr>
            <w:tcW w:w="1979"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rPr>
                <w:rFonts w:ascii="Times New Roman" w:hAnsi="Times New Roman"/>
                <w:sz w:val="24"/>
                <w:szCs w:val="24"/>
              </w:rPr>
            </w:pPr>
            <w:r w:rsidRPr="0040003E">
              <w:rPr>
                <w:rFonts w:ascii="Times New Roman" w:hAnsi="Times New Roman"/>
                <w:sz w:val="24"/>
                <w:szCs w:val="24"/>
              </w:rPr>
              <w:t>Промежуточная аттестация</w:t>
            </w:r>
          </w:p>
        </w:tc>
        <w:tc>
          <w:tcPr>
            <w:tcW w:w="9782"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both"/>
              <w:rPr>
                <w:rFonts w:ascii="Times New Roman" w:hAnsi="Times New Roman"/>
                <w:i/>
                <w:sz w:val="24"/>
                <w:szCs w:val="24"/>
              </w:rPr>
            </w:pPr>
            <w:r w:rsidRPr="0040003E">
              <w:rPr>
                <w:rFonts w:ascii="Times New Roman" w:hAnsi="Times New Roman"/>
                <w:i/>
                <w:color w:val="A6A6A6" w:themeColor="background1" w:themeShade="A6"/>
                <w:sz w:val="24"/>
                <w:szCs w:val="24"/>
              </w:rPr>
              <w:t>(указывается форма в соответствии с учебным планом по МДК)</w:t>
            </w:r>
          </w:p>
        </w:tc>
        <w:tc>
          <w:tcPr>
            <w:tcW w:w="1559" w:type="dxa"/>
            <w:tcBorders>
              <w:top w:val="single" w:sz="4" w:space="0" w:color="000000"/>
              <w:left w:val="single" w:sz="4" w:space="0" w:color="000000"/>
              <w:bottom w:val="single" w:sz="4" w:space="0" w:color="000000"/>
              <w:right w:val="single" w:sz="4" w:space="0" w:color="000000"/>
            </w:tcBorders>
            <w:vAlign w:val="center"/>
          </w:tcPr>
          <w:p w:rsidR="0040003E" w:rsidRPr="0040003E" w:rsidRDefault="0040003E" w:rsidP="0040003E">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center"/>
              <w:rPr>
                <w:rFonts w:ascii="Times New Roman" w:hAnsi="Times New Roman"/>
                <w:sz w:val="24"/>
                <w:szCs w:val="24"/>
              </w:rPr>
            </w:pPr>
          </w:p>
        </w:tc>
      </w:tr>
      <w:tr w:rsidR="0040003E" w:rsidRPr="0040003E" w:rsidTr="0040003E">
        <w:trPr>
          <w:trHeight w:val="20"/>
        </w:trPr>
        <w:tc>
          <w:tcPr>
            <w:tcW w:w="11761" w:type="dxa"/>
            <w:gridSpan w:val="2"/>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lastRenderedPageBreak/>
              <w:t>Учебная практика</w:t>
            </w:r>
          </w:p>
          <w:p w:rsidR="0040003E" w:rsidRP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t>Виды работ:</w:t>
            </w:r>
          </w:p>
          <w:p w:rsidR="0040003E" w:rsidRP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40003E" w:rsidRPr="0040003E" w:rsidRDefault="0040003E" w:rsidP="0040003E">
            <w:pPr>
              <w:widowControl w:val="0"/>
              <w:spacing w:after="0"/>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center"/>
              <w:rPr>
                <w:rFonts w:ascii="Times New Roman" w:hAnsi="Times New Roman"/>
                <w:sz w:val="24"/>
                <w:szCs w:val="24"/>
              </w:rPr>
            </w:pPr>
            <w:r w:rsidRPr="0040003E">
              <w:rPr>
                <w:rFonts w:ascii="Times New Roman" w:hAnsi="Times New Roman"/>
                <w:sz w:val="24"/>
                <w:szCs w:val="24"/>
              </w:rPr>
              <w:t>ОК ….</w:t>
            </w:r>
          </w:p>
          <w:p w:rsidR="0040003E" w:rsidRPr="0040003E" w:rsidRDefault="0040003E" w:rsidP="0040003E">
            <w:pPr>
              <w:widowControl w:val="0"/>
              <w:spacing w:after="0"/>
              <w:jc w:val="center"/>
              <w:rPr>
                <w:rFonts w:ascii="Times New Roman" w:hAnsi="Times New Roman"/>
                <w:sz w:val="24"/>
                <w:szCs w:val="24"/>
              </w:rPr>
            </w:pPr>
            <w:r w:rsidRPr="0040003E">
              <w:rPr>
                <w:rFonts w:ascii="Times New Roman" w:hAnsi="Times New Roman"/>
                <w:sz w:val="24"/>
                <w:szCs w:val="24"/>
              </w:rPr>
              <w:t>ПК….</w:t>
            </w:r>
          </w:p>
        </w:tc>
      </w:tr>
      <w:tr w:rsidR="0040003E" w:rsidRPr="0040003E" w:rsidTr="0040003E">
        <w:trPr>
          <w:trHeight w:val="20"/>
        </w:trPr>
        <w:tc>
          <w:tcPr>
            <w:tcW w:w="11761" w:type="dxa"/>
            <w:gridSpan w:val="2"/>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t>Производственная практика</w:t>
            </w:r>
          </w:p>
          <w:p w:rsidR="0040003E" w:rsidRP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t>Виды работ:</w:t>
            </w:r>
          </w:p>
          <w:p w:rsidR="0040003E" w:rsidRPr="0040003E" w:rsidRDefault="0040003E" w:rsidP="0040003E">
            <w:pPr>
              <w:widowControl w:val="0"/>
              <w:spacing w:after="0"/>
              <w:jc w:val="both"/>
              <w:rPr>
                <w:rFonts w:ascii="Times New Roman" w:hAnsi="Times New Roman"/>
                <w:sz w:val="24"/>
                <w:szCs w:val="24"/>
              </w:rPr>
            </w:pPr>
            <w:r w:rsidRPr="0040003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40003E" w:rsidRPr="0040003E" w:rsidRDefault="0040003E" w:rsidP="0040003E">
            <w:pPr>
              <w:widowControl w:val="0"/>
              <w:spacing w:after="0"/>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center"/>
              <w:rPr>
                <w:rFonts w:ascii="Times New Roman" w:hAnsi="Times New Roman"/>
                <w:sz w:val="24"/>
                <w:szCs w:val="24"/>
              </w:rPr>
            </w:pPr>
            <w:r w:rsidRPr="0040003E">
              <w:rPr>
                <w:rFonts w:ascii="Times New Roman" w:hAnsi="Times New Roman"/>
                <w:sz w:val="24"/>
                <w:szCs w:val="24"/>
              </w:rPr>
              <w:t>ОК ….</w:t>
            </w:r>
          </w:p>
          <w:p w:rsidR="0040003E" w:rsidRPr="0040003E" w:rsidRDefault="0040003E" w:rsidP="0040003E">
            <w:pPr>
              <w:widowControl w:val="0"/>
              <w:spacing w:after="0"/>
              <w:jc w:val="center"/>
              <w:rPr>
                <w:rFonts w:ascii="Times New Roman" w:hAnsi="Times New Roman"/>
                <w:sz w:val="24"/>
                <w:szCs w:val="24"/>
              </w:rPr>
            </w:pPr>
            <w:r w:rsidRPr="0040003E">
              <w:rPr>
                <w:rFonts w:ascii="Times New Roman" w:hAnsi="Times New Roman"/>
                <w:sz w:val="24"/>
                <w:szCs w:val="24"/>
              </w:rPr>
              <w:t>ПК….</w:t>
            </w:r>
          </w:p>
        </w:tc>
      </w:tr>
      <w:tr w:rsidR="0040003E" w:rsidRPr="0040003E" w:rsidTr="0040003E">
        <w:trPr>
          <w:trHeight w:val="20"/>
        </w:trPr>
        <w:tc>
          <w:tcPr>
            <w:tcW w:w="11761" w:type="dxa"/>
            <w:gridSpan w:val="2"/>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both"/>
              <w:rPr>
                <w:rFonts w:ascii="Times New Roman" w:hAnsi="Times New Roman"/>
                <w:i/>
                <w:sz w:val="24"/>
                <w:szCs w:val="24"/>
              </w:rPr>
            </w:pPr>
            <w:r w:rsidRPr="0040003E">
              <w:rPr>
                <w:rFonts w:ascii="Times New Roman" w:hAnsi="Times New Roman"/>
                <w:sz w:val="24"/>
                <w:szCs w:val="24"/>
              </w:rPr>
              <w:t>Экзамен по модулю</w:t>
            </w:r>
          </w:p>
        </w:tc>
        <w:tc>
          <w:tcPr>
            <w:tcW w:w="1559" w:type="dxa"/>
            <w:tcBorders>
              <w:top w:val="single" w:sz="4" w:space="0" w:color="000000"/>
              <w:left w:val="single" w:sz="4" w:space="0" w:color="000000"/>
              <w:bottom w:val="single" w:sz="4" w:space="0" w:color="000000"/>
              <w:right w:val="single" w:sz="4" w:space="0" w:color="000000"/>
            </w:tcBorders>
            <w:vAlign w:val="center"/>
          </w:tcPr>
          <w:p w:rsidR="0040003E" w:rsidRPr="0040003E" w:rsidRDefault="0040003E" w:rsidP="0040003E">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center"/>
              <w:rPr>
                <w:rFonts w:ascii="Times New Roman" w:hAnsi="Times New Roman"/>
                <w:sz w:val="24"/>
                <w:szCs w:val="24"/>
              </w:rPr>
            </w:pPr>
          </w:p>
        </w:tc>
      </w:tr>
      <w:tr w:rsidR="0040003E" w:rsidRPr="0040003E" w:rsidTr="0040003E">
        <w:trPr>
          <w:trHeight w:val="20"/>
        </w:trPr>
        <w:tc>
          <w:tcPr>
            <w:tcW w:w="1979"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rPr>
                <w:rFonts w:ascii="Times New Roman" w:hAnsi="Times New Roman"/>
                <w:sz w:val="24"/>
                <w:szCs w:val="24"/>
              </w:rPr>
            </w:pPr>
          </w:p>
        </w:tc>
        <w:tc>
          <w:tcPr>
            <w:tcW w:w="9782"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both"/>
              <w:rPr>
                <w:rFonts w:ascii="Times New Roman" w:hAnsi="Times New Roman"/>
                <w:i/>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0003E" w:rsidRPr="0040003E" w:rsidRDefault="0040003E" w:rsidP="0040003E">
            <w:pPr>
              <w:widowControl w:val="0"/>
              <w:spacing w:after="0"/>
              <w:jc w:val="center"/>
              <w:rPr>
                <w:rFonts w:ascii="Times New Roman" w:hAnsi="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center"/>
              <w:rPr>
                <w:rFonts w:ascii="Times New Roman" w:hAnsi="Times New Roman"/>
                <w:sz w:val="24"/>
                <w:szCs w:val="24"/>
              </w:rPr>
            </w:pPr>
          </w:p>
        </w:tc>
      </w:tr>
      <w:tr w:rsidR="0040003E" w:rsidRPr="0040003E" w:rsidTr="0040003E">
        <w:trPr>
          <w:trHeight w:val="20"/>
        </w:trPr>
        <w:tc>
          <w:tcPr>
            <w:tcW w:w="1979"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rPr>
                <w:rFonts w:ascii="Times New Roman" w:hAnsi="Times New Roman"/>
                <w:sz w:val="24"/>
                <w:szCs w:val="24"/>
              </w:rPr>
            </w:pPr>
            <w:r w:rsidRPr="0040003E">
              <w:rPr>
                <w:rFonts w:ascii="Times New Roman" w:hAnsi="Times New Roman"/>
                <w:sz w:val="24"/>
                <w:szCs w:val="24"/>
              </w:rPr>
              <w:t>Всего</w:t>
            </w:r>
          </w:p>
        </w:tc>
        <w:tc>
          <w:tcPr>
            <w:tcW w:w="9782"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0003E" w:rsidRPr="0040003E" w:rsidRDefault="0040003E" w:rsidP="0040003E">
            <w:pPr>
              <w:widowControl w:val="0"/>
              <w:spacing w:after="0"/>
              <w:jc w:val="center"/>
              <w:rPr>
                <w:rFonts w:ascii="Times New Roman" w:hAnsi="Times New Roman"/>
                <w:b/>
                <w:sz w:val="24"/>
                <w:szCs w:val="24"/>
              </w:rPr>
            </w:pPr>
            <w:r w:rsidRPr="0040003E">
              <w:rPr>
                <w:rFonts w:ascii="Times New Roman" w:hAnsi="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40003E" w:rsidRPr="0040003E" w:rsidRDefault="0040003E" w:rsidP="0040003E">
            <w:pPr>
              <w:widowControl w:val="0"/>
              <w:spacing w:after="0"/>
              <w:jc w:val="center"/>
              <w:rPr>
                <w:rFonts w:ascii="Times New Roman" w:hAnsi="Times New Roman"/>
                <w:sz w:val="24"/>
                <w:szCs w:val="24"/>
              </w:rPr>
            </w:pPr>
          </w:p>
        </w:tc>
      </w:tr>
    </w:tbl>
    <w:p w:rsidR="00A333FB" w:rsidRPr="00DD717B" w:rsidRDefault="00BC4D63" w:rsidP="00C9705B">
      <w:pPr>
        <w:spacing w:after="0"/>
        <w:rPr>
          <w:rFonts w:ascii="Times New Roman" w:hAnsi="Times New Roman"/>
          <w:sz w:val="28"/>
          <w:szCs w:val="28"/>
        </w:rPr>
        <w:sectPr w:rsidR="00A333FB" w:rsidRPr="00DD717B" w:rsidSect="002A23F3">
          <w:pgSz w:w="16838" w:h="11906" w:orient="landscape"/>
          <w:pgMar w:top="851" w:right="1134" w:bottom="1134" w:left="1134" w:header="0" w:footer="284" w:gutter="0"/>
          <w:cols w:space="720"/>
          <w:formProt w:val="0"/>
          <w:docGrid w:linePitch="100" w:charSpace="4096"/>
        </w:sectPr>
      </w:pPr>
      <w:r w:rsidRPr="00DD717B">
        <w:rPr>
          <w:rFonts w:ascii="Times New Roman" w:hAnsi="Times New Roman"/>
          <w:sz w:val="28"/>
          <w:szCs w:val="28"/>
        </w:rPr>
        <w:br w:type="page"/>
      </w:r>
    </w:p>
    <w:p w:rsidR="00A333FB" w:rsidRPr="00DD717B" w:rsidRDefault="00BC4D63" w:rsidP="00C9705B">
      <w:pPr>
        <w:spacing w:after="0"/>
        <w:jc w:val="center"/>
        <w:rPr>
          <w:rFonts w:ascii="Times New Roman" w:hAnsi="Times New Roman"/>
          <w:b/>
          <w:sz w:val="28"/>
          <w:szCs w:val="28"/>
          <w:lang w:eastAsia="ru-RU"/>
        </w:rPr>
      </w:pPr>
      <w:r w:rsidRPr="00DD717B">
        <w:rPr>
          <w:rFonts w:ascii="Times New Roman" w:hAnsi="Times New Roman"/>
          <w:b/>
          <w:sz w:val="28"/>
          <w:szCs w:val="28"/>
        </w:rPr>
        <w:lastRenderedPageBreak/>
        <w:t>3. УСЛОВИЯ РЕАЛИЗАЦИИ ПРОГРАММЫ</w:t>
      </w:r>
      <w:r w:rsidRPr="00DD717B">
        <w:rPr>
          <w:rFonts w:ascii="Times New Roman" w:hAnsi="Times New Roman"/>
          <w:b/>
          <w:sz w:val="28"/>
          <w:szCs w:val="28"/>
        </w:rPr>
        <w:br/>
      </w:r>
      <w:r w:rsidRPr="00DD717B">
        <w:rPr>
          <w:rFonts w:ascii="Times New Roman" w:hAnsi="Times New Roman"/>
          <w:b/>
          <w:caps/>
          <w:sz w:val="28"/>
          <w:szCs w:val="28"/>
        </w:rPr>
        <w:t>профессионального модуля</w:t>
      </w:r>
    </w:p>
    <w:p w:rsidR="00A333FB" w:rsidRPr="00DD717B" w:rsidRDefault="00A333FB" w:rsidP="00C9705B">
      <w:pPr>
        <w:spacing w:after="0"/>
        <w:ind w:firstLine="709"/>
        <w:rPr>
          <w:rFonts w:ascii="Times New Roman" w:hAnsi="Times New Roman"/>
          <w:sz w:val="28"/>
          <w:szCs w:val="28"/>
        </w:rPr>
      </w:pPr>
    </w:p>
    <w:p w:rsidR="00A333FB" w:rsidRPr="00DD717B" w:rsidRDefault="00BC4D63" w:rsidP="00C9705B">
      <w:pPr>
        <w:spacing w:after="0"/>
        <w:ind w:firstLine="709"/>
        <w:rPr>
          <w:rFonts w:ascii="Times New Roman" w:hAnsi="Times New Roman"/>
          <w:sz w:val="28"/>
          <w:szCs w:val="28"/>
        </w:rPr>
      </w:pPr>
      <w:r w:rsidRPr="00DD717B">
        <w:rPr>
          <w:rFonts w:ascii="Times New Roman" w:hAnsi="Times New Roman"/>
          <w:sz w:val="28"/>
          <w:szCs w:val="28"/>
        </w:rPr>
        <w:t>3.1. Для реализации программы профессионального модуля должны быть предусмотрены следующие специальные помещения:</w:t>
      </w:r>
    </w:p>
    <w:p w:rsidR="00A333FB" w:rsidRDefault="00BC4D63" w:rsidP="00C9705B">
      <w:pPr>
        <w:spacing w:after="0"/>
        <w:ind w:firstLine="709"/>
        <w:jc w:val="both"/>
        <w:rPr>
          <w:rFonts w:ascii="Times New Roman" w:hAnsi="Times New Roman"/>
          <w:sz w:val="28"/>
          <w:szCs w:val="28"/>
        </w:rPr>
      </w:pPr>
      <w:proofErr w:type="gramStart"/>
      <w:r w:rsidRPr="006A6830">
        <w:rPr>
          <w:rFonts w:ascii="Times New Roman" w:hAnsi="Times New Roman"/>
          <w:color w:val="A6A6A6" w:themeColor="background1" w:themeShade="A6"/>
          <w:sz w:val="28"/>
          <w:szCs w:val="28"/>
        </w:rPr>
        <w:t xml:space="preserve">Кабинет ………, мастерская…………., </w:t>
      </w:r>
      <w:r w:rsidRPr="00DD717B">
        <w:rPr>
          <w:rFonts w:ascii="Times New Roman" w:hAnsi="Times New Roman"/>
          <w:sz w:val="28"/>
          <w:szCs w:val="28"/>
        </w:rPr>
        <w:t>оснащенные необходимым для реализации программы профессионального модуля оборудованием</w:t>
      </w:r>
      <w:r w:rsidR="006A6830">
        <w:rPr>
          <w:rFonts w:ascii="Times New Roman" w:hAnsi="Times New Roman"/>
          <w:sz w:val="28"/>
          <w:szCs w:val="28"/>
        </w:rPr>
        <w:t>:</w:t>
      </w:r>
      <w:proofErr w:type="gramEnd"/>
    </w:p>
    <w:p w:rsidR="006A6830" w:rsidRPr="006A6830" w:rsidRDefault="006A6830" w:rsidP="00C9705B">
      <w:pPr>
        <w:spacing w:after="0"/>
        <w:ind w:firstLine="709"/>
        <w:jc w:val="both"/>
        <w:rPr>
          <w:rFonts w:ascii="Times New Roman" w:hAnsi="Times New Roman"/>
          <w:i/>
          <w:iCs/>
          <w:color w:val="A6A6A6" w:themeColor="background1" w:themeShade="A6"/>
          <w:sz w:val="28"/>
          <w:szCs w:val="28"/>
        </w:rPr>
      </w:pPr>
      <w:bookmarkStart w:id="6" w:name="_Hlk191901003"/>
      <w:r w:rsidRPr="006A6830">
        <w:rPr>
          <w:rFonts w:ascii="Times New Roman" w:hAnsi="Times New Roman"/>
          <w:i/>
          <w:iCs/>
          <w:color w:val="A6A6A6" w:themeColor="background1" w:themeShade="A6"/>
          <w:sz w:val="28"/>
          <w:szCs w:val="28"/>
        </w:rPr>
        <w:t>Перечислить оснащени</w:t>
      </w:r>
      <w:r w:rsidR="00952930">
        <w:rPr>
          <w:rFonts w:ascii="Times New Roman" w:hAnsi="Times New Roman"/>
          <w:i/>
          <w:iCs/>
          <w:color w:val="A6A6A6" w:themeColor="background1" w:themeShade="A6"/>
          <w:sz w:val="28"/>
          <w:szCs w:val="28"/>
        </w:rPr>
        <w:t>е</w:t>
      </w:r>
      <w:r w:rsidRPr="006A6830">
        <w:rPr>
          <w:rFonts w:ascii="Times New Roman" w:hAnsi="Times New Roman"/>
          <w:i/>
          <w:iCs/>
          <w:color w:val="A6A6A6" w:themeColor="background1" w:themeShade="A6"/>
          <w:sz w:val="28"/>
          <w:szCs w:val="28"/>
        </w:rPr>
        <w:t xml:space="preserve"> и оборудования</w:t>
      </w:r>
    </w:p>
    <w:p w:rsidR="006A6830" w:rsidRPr="006A6830" w:rsidRDefault="006A6830" w:rsidP="006A6830">
      <w:pPr>
        <w:pStyle w:val="a9"/>
        <w:numPr>
          <w:ilvl w:val="3"/>
          <w:numId w:val="10"/>
        </w:numPr>
        <w:spacing w:after="0"/>
        <w:ind w:left="709" w:firstLine="0"/>
        <w:jc w:val="both"/>
        <w:rPr>
          <w:rFonts w:ascii="Times New Roman" w:hAnsi="Times New Roman"/>
          <w:color w:val="A6A6A6" w:themeColor="background1" w:themeShade="A6"/>
          <w:sz w:val="28"/>
          <w:szCs w:val="28"/>
        </w:rPr>
      </w:pPr>
      <w:r w:rsidRPr="006A6830">
        <w:rPr>
          <w:rFonts w:ascii="Times New Roman" w:hAnsi="Times New Roman"/>
          <w:color w:val="A6A6A6" w:themeColor="background1" w:themeShade="A6"/>
          <w:sz w:val="28"/>
          <w:szCs w:val="28"/>
        </w:rPr>
        <w:t>………</w:t>
      </w:r>
    </w:p>
    <w:p w:rsidR="006A6830" w:rsidRPr="006A6830" w:rsidRDefault="006A6830" w:rsidP="006A6830">
      <w:pPr>
        <w:pStyle w:val="a9"/>
        <w:numPr>
          <w:ilvl w:val="3"/>
          <w:numId w:val="10"/>
        </w:numPr>
        <w:spacing w:after="0"/>
        <w:ind w:left="709" w:firstLine="0"/>
        <w:jc w:val="both"/>
        <w:rPr>
          <w:rFonts w:ascii="Times New Roman" w:hAnsi="Times New Roman"/>
          <w:color w:val="A6A6A6" w:themeColor="background1" w:themeShade="A6"/>
          <w:sz w:val="28"/>
          <w:szCs w:val="28"/>
        </w:rPr>
      </w:pPr>
      <w:r w:rsidRPr="006A6830">
        <w:rPr>
          <w:rFonts w:ascii="Times New Roman" w:hAnsi="Times New Roman"/>
          <w:color w:val="A6A6A6" w:themeColor="background1" w:themeShade="A6"/>
          <w:sz w:val="28"/>
          <w:szCs w:val="28"/>
        </w:rPr>
        <w:t>……….</w:t>
      </w:r>
    </w:p>
    <w:p w:rsidR="006A6830" w:rsidRPr="006A6830" w:rsidRDefault="006A6830" w:rsidP="006A6830">
      <w:pPr>
        <w:pStyle w:val="a9"/>
        <w:numPr>
          <w:ilvl w:val="3"/>
          <w:numId w:val="10"/>
        </w:numPr>
        <w:spacing w:after="0"/>
        <w:ind w:left="709" w:firstLine="0"/>
        <w:jc w:val="both"/>
        <w:rPr>
          <w:rFonts w:ascii="Times New Roman" w:hAnsi="Times New Roman"/>
          <w:color w:val="A6A6A6" w:themeColor="background1" w:themeShade="A6"/>
          <w:sz w:val="28"/>
          <w:szCs w:val="28"/>
        </w:rPr>
      </w:pPr>
      <w:r w:rsidRPr="006A6830">
        <w:rPr>
          <w:rFonts w:ascii="Times New Roman" w:hAnsi="Times New Roman"/>
          <w:color w:val="A6A6A6" w:themeColor="background1" w:themeShade="A6"/>
          <w:sz w:val="28"/>
          <w:szCs w:val="28"/>
        </w:rPr>
        <w:t>……….</w:t>
      </w:r>
    </w:p>
    <w:bookmarkEnd w:id="6"/>
    <w:p w:rsidR="00A333FB" w:rsidRPr="00DD717B" w:rsidRDefault="00BC4D63" w:rsidP="00C9705B">
      <w:pPr>
        <w:tabs>
          <w:tab w:val="left" w:pos="709"/>
        </w:tabs>
        <w:spacing w:after="0"/>
        <w:ind w:firstLine="709"/>
        <w:jc w:val="both"/>
        <w:rPr>
          <w:rFonts w:ascii="Times New Roman" w:hAnsi="Times New Roman"/>
          <w:sz w:val="28"/>
          <w:szCs w:val="28"/>
        </w:rPr>
      </w:pPr>
      <w:r w:rsidRPr="00DD717B">
        <w:rPr>
          <w:rFonts w:ascii="Times New Roman" w:hAnsi="Times New Roman"/>
          <w:sz w:val="28"/>
          <w:szCs w:val="28"/>
        </w:rPr>
        <w:t>3.2. Информационное обеспечение реализации программы</w:t>
      </w:r>
    </w:p>
    <w:p w:rsidR="00A333FB" w:rsidRPr="00DD717B" w:rsidRDefault="00BC4D63" w:rsidP="00C9705B">
      <w:pPr>
        <w:tabs>
          <w:tab w:val="left" w:pos="709"/>
        </w:tabs>
        <w:spacing w:after="0"/>
        <w:ind w:firstLine="709"/>
        <w:jc w:val="both"/>
        <w:rPr>
          <w:rFonts w:ascii="Times New Roman" w:hAnsi="Times New Roman"/>
          <w:sz w:val="28"/>
          <w:szCs w:val="28"/>
        </w:rPr>
      </w:pPr>
      <w:r w:rsidRPr="00DD717B">
        <w:rPr>
          <w:rFonts w:ascii="Times New Roman" w:hAnsi="Times New Roman"/>
          <w:sz w:val="28"/>
          <w:szCs w:val="28"/>
        </w:rPr>
        <w:t xml:space="preserve">Для реализации программы библиотечный фонд </w:t>
      </w:r>
      <w:r w:rsidR="006A6830">
        <w:rPr>
          <w:rFonts w:ascii="Times New Roman" w:hAnsi="Times New Roman"/>
          <w:sz w:val="28"/>
          <w:szCs w:val="28"/>
        </w:rPr>
        <w:t>оснащен:</w:t>
      </w:r>
      <w:r w:rsidRPr="00DD717B">
        <w:rPr>
          <w:rFonts w:ascii="Times New Roman" w:hAnsi="Times New Roman"/>
          <w:sz w:val="28"/>
          <w:szCs w:val="28"/>
        </w:rPr>
        <w:t xml:space="preserve"> </w:t>
      </w:r>
    </w:p>
    <w:p w:rsidR="00A333FB" w:rsidRPr="00DD717B" w:rsidRDefault="00BC4D63" w:rsidP="00C9705B">
      <w:pPr>
        <w:tabs>
          <w:tab w:val="left" w:pos="709"/>
        </w:tabs>
        <w:spacing w:after="0"/>
        <w:ind w:firstLine="709"/>
        <w:jc w:val="both"/>
        <w:rPr>
          <w:rFonts w:ascii="Times New Roman" w:hAnsi="Times New Roman"/>
          <w:sz w:val="28"/>
          <w:szCs w:val="28"/>
        </w:rPr>
      </w:pPr>
      <w:r w:rsidRPr="00DD717B">
        <w:rPr>
          <w:rFonts w:ascii="Times New Roman" w:hAnsi="Times New Roman"/>
          <w:sz w:val="28"/>
          <w:szCs w:val="28"/>
        </w:rPr>
        <w:t>3.2.1. Основные печатные издания</w:t>
      </w:r>
    </w:p>
    <w:p w:rsidR="00A333FB" w:rsidRPr="00DD717B" w:rsidRDefault="00BC4D63" w:rsidP="00C9705B">
      <w:pPr>
        <w:spacing w:after="0"/>
        <w:ind w:firstLine="709"/>
        <w:jc w:val="both"/>
        <w:rPr>
          <w:rFonts w:ascii="Times New Roman" w:hAnsi="Times New Roman"/>
          <w:sz w:val="28"/>
          <w:szCs w:val="28"/>
        </w:rPr>
      </w:pPr>
      <w:r w:rsidRPr="00DD717B">
        <w:rPr>
          <w:rFonts w:ascii="Times New Roman" w:hAnsi="Times New Roman"/>
          <w:sz w:val="28"/>
          <w:szCs w:val="28"/>
        </w:rPr>
        <w:t>…..</w:t>
      </w:r>
    </w:p>
    <w:p w:rsidR="00A333FB" w:rsidRPr="00DD717B" w:rsidRDefault="00BC4D63" w:rsidP="00C9705B">
      <w:pPr>
        <w:spacing w:after="0"/>
        <w:ind w:firstLine="709"/>
        <w:jc w:val="both"/>
        <w:rPr>
          <w:rFonts w:ascii="Times New Roman" w:hAnsi="Times New Roman"/>
          <w:sz w:val="28"/>
          <w:szCs w:val="28"/>
        </w:rPr>
      </w:pPr>
      <w:r w:rsidRPr="00DD717B">
        <w:rPr>
          <w:rFonts w:ascii="Times New Roman" w:hAnsi="Times New Roman"/>
          <w:sz w:val="28"/>
          <w:szCs w:val="28"/>
        </w:rPr>
        <w:t xml:space="preserve">3.2.2. Основные электронные издания </w:t>
      </w:r>
    </w:p>
    <w:p w:rsidR="00A333FB" w:rsidRPr="00DD717B" w:rsidRDefault="00BC4D63" w:rsidP="00C9705B">
      <w:pPr>
        <w:spacing w:after="0"/>
        <w:ind w:firstLine="709"/>
        <w:jc w:val="both"/>
        <w:rPr>
          <w:rFonts w:ascii="Times New Roman" w:hAnsi="Times New Roman"/>
          <w:sz w:val="28"/>
          <w:szCs w:val="28"/>
        </w:rPr>
      </w:pPr>
      <w:r w:rsidRPr="00DD717B">
        <w:rPr>
          <w:rFonts w:ascii="Times New Roman" w:hAnsi="Times New Roman"/>
          <w:sz w:val="28"/>
          <w:szCs w:val="28"/>
        </w:rPr>
        <w:t>…..</w:t>
      </w:r>
    </w:p>
    <w:p w:rsidR="00A333FB" w:rsidRPr="00DD717B" w:rsidRDefault="00BC4D63" w:rsidP="00C9705B">
      <w:pPr>
        <w:spacing w:after="0"/>
        <w:ind w:firstLine="709"/>
        <w:jc w:val="both"/>
        <w:rPr>
          <w:rFonts w:ascii="Times New Roman" w:hAnsi="Times New Roman"/>
          <w:sz w:val="28"/>
          <w:szCs w:val="28"/>
        </w:rPr>
      </w:pPr>
      <w:r w:rsidRPr="00DD717B">
        <w:rPr>
          <w:rFonts w:ascii="Times New Roman" w:hAnsi="Times New Roman"/>
          <w:sz w:val="28"/>
          <w:szCs w:val="28"/>
        </w:rPr>
        <w:t>3.2.3. Дополнительные источники</w:t>
      </w:r>
    </w:p>
    <w:p w:rsidR="00A333FB" w:rsidRPr="00DD717B" w:rsidRDefault="00BC4D63" w:rsidP="00C9705B">
      <w:pPr>
        <w:tabs>
          <w:tab w:val="left" w:pos="284"/>
        </w:tabs>
        <w:spacing w:after="0"/>
        <w:ind w:firstLine="709"/>
        <w:contextualSpacing/>
        <w:rPr>
          <w:rFonts w:ascii="Times New Roman" w:hAnsi="Times New Roman"/>
          <w:sz w:val="28"/>
          <w:szCs w:val="28"/>
        </w:rPr>
      </w:pPr>
      <w:r w:rsidRPr="00DD717B">
        <w:rPr>
          <w:rFonts w:ascii="Times New Roman" w:hAnsi="Times New Roman"/>
          <w:sz w:val="28"/>
          <w:szCs w:val="28"/>
        </w:rPr>
        <w:t>…..</w:t>
      </w:r>
    </w:p>
    <w:p w:rsidR="00A333FB" w:rsidRPr="00DD717B" w:rsidRDefault="00A333FB" w:rsidP="00C9705B">
      <w:pPr>
        <w:spacing w:after="0"/>
        <w:contextualSpacing/>
        <w:jc w:val="center"/>
        <w:rPr>
          <w:rFonts w:ascii="Times New Roman" w:hAnsi="Times New Roman"/>
          <w:b/>
          <w:sz w:val="28"/>
          <w:szCs w:val="28"/>
        </w:rPr>
      </w:pPr>
    </w:p>
    <w:p w:rsidR="00A333FB" w:rsidRPr="00DD717B" w:rsidRDefault="00BC4D63" w:rsidP="00C9705B">
      <w:pPr>
        <w:spacing w:after="0"/>
        <w:contextualSpacing/>
        <w:jc w:val="center"/>
        <w:rPr>
          <w:rFonts w:ascii="Times New Roman" w:hAnsi="Times New Roman"/>
          <w:b/>
          <w:caps/>
          <w:sz w:val="28"/>
          <w:szCs w:val="28"/>
        </w:rPr>
      </w:pPr>
      <w:r w:rsidRPr="00DD717B">
        <w:rPr>
          <w:rFonts w:ascii="Times New Roman" w:hAnsi="Times New Roman"/>
          <w:b/>
          <w:sz w:val="28"/>
          <w:szCs w:val="28"/>
        </w:rPr>
        <w:t>4. КОНТРОЛЬ И ОЦЕНКА РЕЗУЛЬТАТОВ ОСВОЕНИЯ ПРОФЕССИОНАЛЬНОГО</w:t>
      </w:r>
      <w:r w:rsidRPr="00DD717B">
        <w:rPr>
          <w:rFonts w:ascii="Times New Roman" w:hAnsi="Times New Roman"/>
          <w:b/>
          <w:caps/>
          <w:sz w:val="28"/>
          <w:szCs w:val="28"/>
        </w:rPr>
        <w:t xml:space="preserve"> модуля</w:t>
      </w:r>
    </w:p>
    <w:p w:rsidR="00A333FB" w:rsidRPr="00DD717B" w:rsidRDefault="00A333FB" w:rsidP="00C9705B">
      <w:pPr>
        <w:spacing w:after="0"/>
        <w:contextualSpacing/>
        <w:jc w:val="center"/>
        <w:rPr>
          <w:rFonts w:ascii="Times New Roman" w:hAnsi="Times New Roman"/>
          <w:b/>
          <w:sz w:val="28"/>
          <w:szCs w:val="28"/>
          <w:highlight w:val="yellow"/>
        </w:rPr>
      </w:pPr>
    </w:p>
    <w:tbl>
      <w:tblPr>
        <w:tblW w:w="9628" w:type="dxa"/>
        <w:tblLayout w:type="fixed"/>
        <w:tblLook w:val="01E0"/>
      </w:tblPr>
      <w:tblGrid>
        <w:gridCol w:w="2715"/>
        <w:gridCol w:w="3720"/>
        <w:gridCol w:w="3193"/>
      </w:tblGrid>
      <w:tr w:rsidR="00A333FB" w:rsidRPr="008A0960">
        <w:tc>
          <w:tcPr>
            <w:tcW w:w="2715" w:type="dxa"/>
            <w:tcBorders>
              <w:top w:val="single" w:sz="4" w:space="0" w:color="000000"/>
              <w:left w:val="single" w:sz="4" w:space="0" w:color="000000"/>
              <w:bottom w:val="single" w:sz="4" w:space="0" w:color="000000"/>
              <w:right w:val="single" w:sz="4" w:space="0" w:color="000000"/>
            </w:tcBorders>
            <w:vAlign w:val="center"/>
          </w:tcPr>
          <w:p w:rsidR="00A333FB" w:rsidRPr="008A0960" w:rsidRDefault="00BC4D63" w:rsidP="00C9705B">
            <w:pPr>
              <w:pStyle w:val="a7"/>
              <w:widowControl w:val="0"/>
              <w:spacing w:after="0" w:line="276" w:lineRule="auto"/>
              <w:ind w:left="0"/>
              <w:jc w:val="center"/>
              <w:rPr>
                <w:b/>
                <w:iCs/>
              </w:rPr>
            </w:pPr>
            <w:r w:rsidRPr="008A0960">
              <w:rPr>
                <w:b/>
                <w:iCs/>
              </w:rPr>
              <w:t>Результаты</w:t>
            </w:r>
            <w:r w:rsidRPr="008A0960">
              <w:rPr>
                <w:b/>
                <w:iCs/>
              </w:rPr>
              <w:br/>
              <w:t>(профессиональные компетенции)</w:t>
            </w:r>
          </w:p>
        </w:tc>
        <w:tc>
          <w:tcPr>
            <w:tcW w:w="3720" w:type="dxa"/>
            <w:tcBorders>
              <w:top w:val="single" w:sz="4" w:space="0" w:color="000000"/>
              <w:left w:val="single" w:sz="4" w:space="0" w:color="000000"/>
              <w:bottom w:val="single" w:sz="4" w:space="0" w:color="000000"/>
              <w:right w:val="single" w:sz="4" w:space="0" w:color="000000"/>
            </w:tcBorders>
            <w:vAlign w:val="center"/>
          </w:tcPr>
          <w:p w:rsidR="00A333FB" w:rsidRPr="008A0960" w:rsidRDefault="008A0960" w:rsidP="00C9705B">
            <w:pPr>
              <w:pStyle w:val="a7"/>
              <w:widowControl w:val="0"/>
              <w:spacing w:after="0" w:line="276" w:lineRule="auto"/>
              <w:ind w:left="0"/>
              <w:jc w:val="center"/>
              <w:rPr>
                <w:b/>
                <w:iCs/>
              </w:rPr>
            </w:pPr>
            <w:r w:rsidRPr="008A0960">
              <w:rPr>
                <w:b/>
                <w:iCs/>
              </w:rPr>
              <w:t>Критерии оценки результата</w:t>
            </w:r>
            <w:r w:rsidRPr="008A0960">
              <w:rPr>
                <w:b/>
                <w:iCs/>
              </w:rPr>
              <w:br/>
              <w:t>(показатели освоенности компетенций)</w:t>
            </w:r>
          </w:p>
        </w:tc>
        <w:tc>
          <w:tcPr>
            <w:tcW w:w="3193" w:type="dxa"/>
            <w:tcBorders>
              <w:top w:val="single" w:sz="4" w:space="0" w:color="000000"/>
              <w:left w:val="single" w:sz="4" w:space="0" w:color="000000"/>
              <w:bottom w:val="single" w:sz="4" w:space="0" w:color="000000"/>
              <w:right w:val="single" w:sz="4" w:space="0" w:color="000000"/>
            </w:tcBorders>
            <w:vAlign w:val="center"/>
          </w:tcPr>
          <w:p w:rsidR="00A333FB" w:rsidRPr="008A0960" w:rsidRDefault="00BC4D63" w:rsidP="00C9705B">
            <w:pPr>
              <w:pStyle w:val="a7"/>
              <w:widowControl w:val="0"/>
              <w:spacing w:after="0" w:line="276" w:lineRule="auto"/>
              <w:ind w:left="0"/>
              <w:jc w:val="center"/>
              <w:rPr>
                <w:b/>
                <w:iCs/>
              </w:rPr>
            </w:pPr>
            <w:r w:rsidRPr="008A0960">
              <w:rPr>
                <w:b/>
                <w:iCs/>
              </w:rPr>
              <w:t>Формы и методы</w:t>
            </w:r>
            <w:r w:rsidRPr="008A0960">
              <w:rPr>
                <w:b/>
                <w:iCs/>
              </w:rPr>
              <w:br/>
              <w:t>контроля и оценки</w:t>
            </w:r>
          </w:p>
        </w:tc>
      </w:tr>
      <w:tr w:rsidR="00A333FB" w:rsidRPr="008A0960">
        <w:tc>
          <w:tcPr>
            <w:tcW w:w="2715" w:type="dxa"/>
            <w:vMerge w:val="restart"/>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ПК.01 …</w:t>
            </w:r>
          </w:p>
        </w:tc>
        <w:tc>
          <w:tcPr>
            <w:tcW w:w="3720"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193" w:type="dxa"/>
            <w:tcBorders>
              <w:top w:val="single" w:sz="4" w:space="0" w:color="000000"/>
              <w:left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715" w:type="dxa"/>
            <w:vMerge/>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c>
          <w:tcPr>
            <w:tcW w:w="3720"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193"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715" w:type="dxa"/>
            <w:vMerge/>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c>
          <w:tcPr>
            <w:tcW w:w="3720"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193"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715" w:type="dxa"/>
            <w:vMerge w:val="restart"/>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ПК.02 …</w:t>
            </w:r>
          </w:p>
        </w:tc>
        <w:tc>
          <w:tcPr>
            <w:tcW w:w="3720"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193"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715" w:type="dxa"/>
            <w:vMerge/>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c>
          <w:tcPr>
            <w:tcW w:w="3720"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193"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715" w:type="dxa"/>
            <w:vMerge/>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c>
          <w:tcPr>
            <w:tcW w:w="3720"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193"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715"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c>
          <w:tcPr>
            <w:tcW w:w="3720" w:type="dxa"/>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c>
          <w:tcPr>
            <w:tcW w:w="3193" w:type="dxa"/>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r>
    </w:tbl>
    <w:p w:rsidR="00A333FB" w:rsidRPr="00142CBA" w:rsidRDefault="00BC4D63" w:rsidP="00C9705B">
      <w:pPr>
        <w:shd w:val="clear" w:color="auto" w:fill="FFFFFF"/>
        <w:spacing w:after="0"/>
        <w:jc w:val="center"/>
        <w:rPr>
          <w:rFonts w:ascii="Times New Roman" w:hAnsi="Times New Roman"/>
          <w:i/>
          <w:iCs/>
          <w:color w:val="A6A6A6" w:themeColor="background1" w:themeShade="A6"/>
          <w:sz w:val="28"/>
          <w:szCs w:val="28"/>
        </w:rPr>
      </w:pPr>
      <w:r w:rsidRPr="00142CBA">
        <w:rPr>
          <w:rFonts w:ascii="Times New Roman" w:hAnsi="Times New Roman"/>
          <w:i/>
          <w:iCs/>
          <w:color w:val="A6A6A6" w:themeColor="background1" w:themeShade="A6"/>
          <w:sz w:val="28"/>
          <w:szCs w:val="28"/>
        </w:rPr>
        <w:t xml:space="preserve">(на каждую профессиональную компетенцию </w:t>
      </w:r>
      <w:r w:rsidR="008A0960" w:rsidRPr="00142CBA">
        <w:rPr>
          <w:rFonts w:ascii="Times New Roman" w:hAnsi="Times New Roman"/>
          <w:i/>
          <w:iCs/>
          <w:color w:val="A6A6A6" w:themeColor="background1" w:themeShade="A6"/>
          <w:sz w:val="28"/>
          <w:szCs w:val="28"/>
        </w:rPr>
        <w:t>указывать свои</w:t>
      </w:r>
      <w:r w:rsidRPr="00142CBA">
        <w:rPr>
          <w:rFonts w:ascii="Times New Roman" w:hAnsi="Times New Roman"/>
          <w:i/>
          <w:iCs/>
          <w:color w:val="A6A6A6" w:themeColor="background1" w:themeShade="A6"/>
          <w:sz w:val="28"/>
          <w:szCs w:val="28"/>
        </w:rPr>
        <w:t xml:space="preserve"> показател</w:t>
      </w:r>
      <w:r w:rsidR="008A0960" w:rsidRPr="00142CBA">
        <w:rPr>
          <w:rFonts w:ascii="Times New Roman" w:hAnsi="Times New Roman"/>
          <w:i/>
          <w:iCs/>
          <w:color w:val="A6A6A6" w:themeColor="background1" w:themeShade="A6"/>
          <w:sz w:val="28"/>
          <w:szCs w:val="28"/>
        </w:rPr>
        <w:t>и</w:t>
      </w:r>
      <w:r w:rsidRPr="00142CBA">
        <w:rPr>
          <w:rFonts w:ascii="Times New Roman" w:hAnsi="Times New Roman"/>
          <w:i/>
          <w:iCs/>
          <w:color w:val="A6A6A6" w:themeColor="background1" w:themeShade="A6"/>
          <w:sz w:val="28"/>
          <w:szCs w:val="28"/>
        </w:rPr>
        <w:t xml:space="preserve">, формы и методы контроля и оценки расписываются </w:t>
      </w:r>
      <w:r w:rsidRPr="00142CBA">
        <w:rPr>
          <w:rFonts w:ascii="Times New Roman" w:hAnsi="Times New Roman"/>
          <w:i/>
          <w:iCs/>
          <w:color w:val="A6A6A6" w:themeColor="background1" w:themeShade="A6"/>
          <w:sz w:val="28"/>
          <w:szCs w:val="28"/>
          <w:u w:val="single"/>
        </w:rPr>
        <w:t>на каждый показатель</w:t>
      </w:r>
      <w:r w:rsidRPr="00142CBA">
        <w:rPr>
          <w:rFonts w:ascii="Times New Roman" w:hAnsi="Times New Roman"/>
          <w:i/>
          <w:iCs/>
          <w:color w:val="A6A6A6" w:themeColor="background1" w:themeShade="A6"/>
          <w:sz w:val="28"/>
          <w:szCs w:val="28"/>
        </w:rPr>
        <w:t xml:space="preserve"> отдельно)</w:t>
      </w:r>
    </w:p>
    <w:tbl>
      <w:tblPr>
        <w:tblW w:w="9628" w:type="dxa"/>
        <w:tblLayout w:type="fixed"/>
        <w:tblLook w:val="01E0"/>
      </w:tblPr>
      <w:tblGrid>
        <w:gridCol w:w="2689"/>
        <w:gridCol w:w="3729"/>
        <w:gridCol w:w="3210"/>
      </w:tblGrid>
      <w:tr w:rsidR="00A333FB" w:rsidRPr="008A0960">
        <w:tc>
          <w:tcPr>
            <w:tcW w:w="2689" w:type="dxa"/>
            <w:tcBorders>
              <w:top w:val="single" w:sz="4" w:space="0" w:color="000000"/>
              <w:left w:val="single" w:sz="4" w:space="0" w:color="000000"/>
              <w:bottom w:val="single" w:sz="4" w:space="0" w:color="000000"/>
              <w:right w:val="single" w:sz="4" w:space="0" w:color="000000"/>
            </w:tcBorders>
            <w:vAlign w:val="center"/>
          </w:tcPr>
          <w:p w:rsidR="00A333FB" w:rsidRPr="008A0960" w:rsidRDefault="00BC4D63" w:rsidP="00C9705B">
            <w:pPr>
              <w:pStyle w:val="a7"/>
              <w:widowControl w:val="0"/>
              <w:spacing w:after="0" w:line="276" w:lineRule="auto"/>
              <w:ind w:left="0"/>
              <w:jc w:val="center"/>
              <w:rPr>
                <w:b/>
              </w:rPr>
            </w:pPr>
            <w:r w:rsidRPr="008A0960">
              <w:rPr>
                <w:b/>
              </w:rPr>
              <w:t>Результаты</w:t>
            </w:r>
            <w:r w:rsidRPr="008A0960">
              <w:rPr>
                <w:b/>
              </w:rPr>
              <w:br/>
              <w:t>(общие компетенции)</w:t>
            </w:r>
          </w:p>
        </w:tc>
        <w:tc>
          <w:tcPr>
            <w:tcW w:w="3729" w:type="dxa"/>
            <w:tcBorders>
              <w:top w:val="single" w:sz="4" w:space="0" w:color="000000"/>
              <w:left w:val="single" w:sz="4" w:space="0" w:color="000000"/>
              <w:bottom w:val="single" w:sz="4" w:space="0" w:color="000000"/>
              <w:right w:val="single" w:sz="4" w:space="0" w:color="000000"/>
            </w:tcBorders>
            <w:vAlign w:val="center"/>
          </w:tcPr>
          <w:p w:rsidR="00A333FB" w:rsidRPr="008A0960" w:rsidRDefault="008A0960" w:rsidP="00C9705B">
            <w:pPr>
              <w:pStyle w:val="a7"/>
              <w:widowControl w:val="0"/>
              <w:spacing w:after="0" w:line="276" w:lineRule="auto"/>
              <w:ind w:left="0"/>
              <w:jc w:val="center"/>
              <w:rPr>
                <w:b/>
              </w:rPr>
            </w:pPr>
            <w:r w:rsidRPr="008A0960">
              <w:rPr>
                <w:b/>
              </w:rPr>
              <w:t>Критерии оценки результата</w:t>
            </w:r>
            <w:r w:rsidRPr="008A0960">
              <w:rPr>
                <w:b/>
              </w:rPr>
              <w:br/>
              <w:t>(показатели освоенности компетенций)</w:t>
            </w:r>
          </w:p>
        </w:tc>
        <w:tc>
          <w:tcPr>
            <w:tcW w:w="3210" w:type="dxa"/>
            <w:tcBorders>
              <w:top w:val="single" w:sz="4" w:space="0" w:color="000000"/>
              <w:left w:val="single" w:sz="4" w:space="0" w:color="000000"/>
              <w:bottom w:val="single" w:sz="4" w:space="0" w:color="000000"/>
              <w:right w:val="single" w:sz="4" w:space="0" w:color="000000"/>
            </w:tcBorders>
            <w:vAlign w:val="center"/>
          </w:tcPr>
          <w:p w:rsidR="00A333FB" w:rsidRPr="008A0960" w:rsidRDefault="00BC4D63" w:rsidP="00C9705B">
            <w:pPr>
              <w:pStyle w:val="a7"/>
              <w:widowControl w:val="0"/>
              <w:spacing w:after="0" w:line="276" w:lineRule="auto"/>
              <w:ind w:left="0"/>
              <w:jc w:val="center"/>
              <w:rPr>
                <w:b/>
              </w:rPr>
            </w:pPr>
            <w:r w:rsidRPr="008A0960">
              <w:rPr>
                <w:b/>
              </w:rPr>
              <w:t>Формы и методы</w:t>
            </w:r>
            <w:r w:rsidRPr="008A0960">
              <w:rPr>
                <w:b/>
              </w:rPr>
              <w:br/>
              <w:t>контроля и оценки</w:t>
            </w:r>
          </w:p>
        </w:tc>
      </w:tr>
      <w:tr w:rsidR="00A333FB" w:rsidRPr="008A0960">
        <w:tc>
          <w:tcPr>
            <w:tcW w:w="2689" w:type="dxa"/>
            <w:tcBorders>
              <w:top w:val="single" w:sz="4" w:space="0" w:color="000000"/>
              <w:left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ОК.1 …</w:t>
            </w:r>
          </w:p>
        </w:tc>
        <w:tc>
          <w:tcPr>
            <w:tcW w:w="3729"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210" w:type="dxa"/>
            <w:tcBorders>
              <w:top w:val="single" w:sz="4" w:space="0" w:color="000000"/>
              <w:left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689"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lastRenderedPageBreak/>
              <w:t>ОК.2 …</w:t>
            </w:r>
          </w:p>
        </w:tc>
        <w:tc>
          <w:tcPr>
            <w:tcW w:w="3729"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 …</w:t>
            </w:r>
          </w:p>
        </w:tc>
        <w:tc>
          <w:tcPr>
            <w:tcW w:w="3210"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r>
      <w:tr w:rsidR="00A333FB" w:rsidRPr="008A0960">
        <w:tc>
          <w:tcPr>
            <w:tcW w:w="2689" w:type="dxa"/>
            <w:tcBorders>
              <w:top w:val="single" w:sz="4" w:space="0" w:color="000000"/>
              <w:left w:val="single" w:sz="4" w:space="0" w:color="000000"/>
              <w:bottom w:val="single" w:sz="4" w:space="0" w:color="000000"/>
              <w:right w:val="single" w:sz="4" w:space="0" w:color="000000"/>
            </w:tcBorders>
          </w:tcPr>
          <w:p w:rsidR="00A333FB" w:rsidRPr="008A0960" w:rsidRDefault="00BC4D63" w:rsidP="00C9705B">
            <w:pPr>
              <w:widowControl w:val="0"/>
              <w:spacing w:after="0"/>
              <w:rPr>
                <w:rFonts w:ascii="Times New Roman" w:hAnsi="Times New Roman"/>
                <w:sz w:val="24"/>
                <w:szCs w:val="24"/>
              </w:rPr>
            </w:pPr>
            <w:r w:rsidRPr="008A0960">
              <w:rPr>
                <w:rFonts w:ascii="Times New Roman" w:hAnsi="Times New Roman"/>
                <w:sz w:val="24"/>
                <w:szCs w:val="24"/>
              </w:rPr>
              <w:t>…</w:t>
            </w:r>
          </w:p>
        </w:tc>
        <w:tc>
          <w:tcPr>
            <w:tcW w:w="3729" w:type="dxa"/>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c>
          <w:tcPr>
            <w:tcW w:w="3210" w:type="dxa"/>
            <w:tcBorders>
              <w:top w:val="single" w:sz="4" w:space="0" w:color="000000"/>
              <w:left w:val="single" w:sz="4" w:space="0" w:color="000000"/>
              <w:bottom w:val="single" w:sz="4" w:space="0" w:color="000000"/>
              <w:right w:val="single" w:sz="4" w:space="0" w:color="000000"/>
            </w:tcBorders>
          </w:tcPr>
          <w:p w:rsidR="00A333FB" w:rsidRPr="008A0960" w:rsidRDefault="00A333FB" w:rsidP="00C9705B">
            <w:pPr>
              <w:widowControl w:val="0"/>
              <w:spacing w:after="0"/>
              <w:rPr>
                <w:rFonts w:ascii="Times New Roman" w:hAnsi="Times New Roman"/>
                <w:sz w:val="24"/>
                <w:szCs w:val="24"/>
              </w:rPr>
            </w:pPr>
          </w:p>
        </w:tc>
      </w:tr>
    </w:tbl>
    <w:p w:rsidR="00A333FB" w:rsidRPr="00142CBA" w:rsidRDefault="00BC4D63" w:rsidP="00C9705B">
      <w:pPr>
        <w:shd w:val="clear" w:color="auto" w:fill="FFFFFF"/>
        <w:spacing w:after="0"/>
        <w:jc w:val="center"/>
        <w:rPr>
          <w:rFonts w:ascii="Times New Roman" w:hAnsi="Times New Roman"/>
          <w:i/>
          <w:iCs/>
          <w:color w:val="A6A6A6" w:themeColor="background1" w:themeShade="A6"/>
          <w:sz w:val="28"/>
          <w:szCs w:val="28"/>
        </w:rPr>
      </w:pPr>
      <w:r w:rsidRPr="00142CBA">
        <w:rPr>
          <w:rFonts w:ascii="Times New Roman" w:hAnsi="Times New Roman"/>
          <w:i/>
          <w:iCs/>
          <w:color w:val="A6A6A6" w:themeColor="background1" w:themeShade="A6"/>
          <w:sz w:val="28"/>
          <w:szCs w:val="28"/>
        </w:rPr>
        <w:t xml:space="preserve">(на каждую общую компетенцию </w:t>
      </w:r>
      <w:r w:rsidR="008A0960" w:rsidRPr="00142CBA">
        <w:rPr>
          <w:rFonts w:ascii="Times New Roman" w:hAnsi="Times New Roman"/>
          <w:i/>
          <w:iCs/>
          <w:color w:val="A6A6A6" w:themeColor="background1" w:themeShade="A6"/>
          <w:sz w:val="28"/>
          <w:szCs w:val="28"/>
        </w:rPr>
        <w:t>указывать свои показатели</w:t>
      </w:r>
      <w:r w:rsidRPr="00142CBA">
        <w:rPr>
          <w:rFonts w:ascii="Times New Roman" w:hAnsi="Times New Roman"/>
          <w:i/>
          <w:iCs/>
          <w:color w:val="A6A6A6" w:themeColor="background1" w:themeShade="A6"/>
          <w:sz w:val="28"/>
          <w:szCs w:val="28"/>
        </w:rPr>
        <w:t xml:space="preserve">, формы и методы контроля и оценки расписываются </w:t>
      </w:r>
      <w:r w:rsidRPr="00142CBA">
        <w:rPr>
          <w:rFonts w:ascii="Times New Roman" w:hAnsi="Times New Roman"/>
          <w:i/>
          <w:iCs/>
          <w:color w:val="A6A6A6" w:themeColor="background1" w:themeShade="A6"/>
          <w:sz w:val="28"/>
          <w:szCs w:val="28"/>
          <w:u w:val="single"/>
        </w:rPr>
        <w:t>на каждую общую компетенцию</w:t>
      </w:r>
      <w:r w:rsidRPr="00142CBA">
        <w:rPr>
          <w:rFonts w:ascii="Times New Roman" w:hAnsi="Times New Roman"/>
          <w:i/>
          <w:iCs/>
          <w:color w:val="A6A6A6" w:themeColor="background1" w:themeShade="A6"/>
          <w:sz w:val="28"/>
          <w:szCs w:val="28"/>
        </w:rPr>
        <w:t xml:space="preserve"> отдельно)</w:t>
      </w:r>
    </w:p>
    <w:sectPr w:rsidR="00A333FB" w:rsidRPr="00142CBA" w:rsidSect="006A6830">
      <w:footerReference w:type="default" r:id="rId10"/>
      <w:footerReference w:type="first" r:id="rId11"/>
      <w:pgSz w:w="11906" w:h="16838"/>
      <w:pgMar w:top="1134" w:right="851" w:bottom="1134" w:left="1134" w:header="0" w:footer="709" w:gutter="0"/>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137" w:rsidRDefault="00BA0137">
      <w:pPr>
        <w:spacing w:after="0" w:line="240" w:lineRule="auto"/>
      </w:pPr>
      <w:r>
        <w:separator/>
      </w:r>
    </w:p>
  </w:endnote>
  <w:endnote w:type="continuationSeparator" w:id="0">
    <w:p w:rsidR="00BA0137" w:rsidRDefault="00BA01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Liberation Mono">
    <w:altName w:val="Courier New"/>
    <w:charset w:val="01"/>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Полужирный">
    <w:panose1 w:val="02020803070505020304"/>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3FB" w:rsidRDefault="00160AEF">
    <w:pPr>
      <w:pStyle w:val="ad"/>
      <w:jc w:val="right"/>
    </w:pPr>
    <w:r>
      <w:fldChar w:fldCharType="begin"/>
    </w:r>
    <w:r w:rsidR="00BC4D63">
      <w:instrText xml:space="preserve"> PAGE </w:instrText>
    </w:r>
    <w:r>
      <w:fldChar w:fldCharType="separate"/>
    </w:r>
    <w:r w:rsidR="003A6A79">
      <w:rPr>
        <w:noProof/>
      </w:rPr>
      <w:t>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3FB" w:rsidRDefault="00A333F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3FB" w:rsidRDefault="00A333FB">
    <w:pPr>
      <w:pStyle w:val="ad"/>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3FB" w:rsidRDefault="00A333F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137" w:rsidRDefault="00BA0137">
      <w:pPr>
        <w:spacing w:after="0" w:line="240" w:lineRule="auto"/>
      </w:pPr>
      <w:r>
        <w:separator/>
      </w:r>
    </w:p>
  </w:footnote>
  <w:footnote w:type="continuationSeparator" w:id="0">
    <w:p w:rsidR="00BA0137" w:rsidRDefault="00BA01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823DC"/>
    <w:multiLevelType w:val="multilevel"/>
    <w:tmpl w:val="ABAC94F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30305CE4"/>
    <w:multiLevelType w:val="multilevel"/>
    <w:tmpl w:val="C87CDA00"/>
    <w:lvl w:ilvl="0">
      <w:start w:val="1"/>
      <w:numFmt w:val="decimal"/>
      <w:lvlText w:val="%1."/>
      <w:lvlJc w:val="left"/>
      <w:pPr>
        <w:tabs>
          <w:tab w:val="num" w:pos="0"/>
        </w:tabs>
        <w:ind w:left="696" w:hanging="696"/>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37ED3968"/>
    <w:multiLevelType w:val="multilevel"/>
    <w:tmpl w:val="2B3013E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nsid w:val="5CC12AB4"/>
    <w:multiLevelType w:val="multilevel"/>
    <w:tmpl w:val="076070B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nsid w:val="65960143"/>
    <w:multiLevelType w:val="multilevel"/>
    <w:tmpl w:val="34B456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67F532F"/>
    <w:multiLevelType w:val="multilevel"/>
    <w:tmpl w:val="E024877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2"/>
  </w:num>
  <w:num w:numId="2">
    <w:abstractNumId w:val="3"/>
  </w:num>
  <w:num w:numId="3">
    <w:abstractNumId w:val="5"/>
  </w:num>
  <w:num w:numId="4">
    <w:abstractNumId w:val="0"/>
  </w:num>
  <w:num w:numId="5">
    <w:abstractNumId w:val="1"/>
  </w:num>
  <w:num w:numId="6">
    <w:abstractNumId w:val="4"/>
  </w:num>
  <w:num w:numId="7">
    <w:abstractNumId w:val="2"/>
    <w:lvlOverride w:ilvl="0">
      <w:startOverride w:val="1"/>
    </w:lvlOverride>
  </w:num>
  <w:num w:numId="8">
    <w:abstractNumId w:val="2"/>
  </w:num>
  <w:num w:numId="9">
    <w:abstractNumId w:val="2"/>
  </w:num>
  <w:num w:numId="10">
    <w:abstractNumId w:val="2"/>
  </w:num>
  <w:num w:numId="11">
    <w:abstractNumId w:val="1"/>
    <w:lvlOverride w:ilvl="0">
      <w:startOverride w:val="1"/>
    </w:lvlOverride>
    <w:lvlOverride w:ilvl="1">
      <w:startOverride w:val="1"/>
    </w:lvlOverride>
    <w:lvlOverride w:ilvl="2">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A333FB"/>
    <w:rsid w:val="00001C33"/>
    <w:rsid w:val="00142CBA"/>
    <w:rsid w:val="00160AEF"/>
    <w:rsid w:val="001B7518"/>
    <w:rsid w:val="001F3DBC"/>
    <w:rsid w:val="002A23F3"/>
    <w:rsid w:val="003953FB"/>
    <w:rsid w:val="003A6A79"/>
    <w:rsid w:val="0040003E"/>
    <w:rsid w:val="00502CC4"/>
    <w:rsid w:val="00570FC6"/>
    <w:rsid w:val="005A189F"/>
    <w:rsid w:val="005C399F"/>
    <w:rsid w:val="00655E8E"/>
    <w:rsid w:val="006674FE"/>
    <w:rsid w:val="006A6830"/>
    <w:rsid w:val="00851930"/>
    <w:rsid w:val="008A0960"/>
    <w:rsid w:val="00952930"/>
    <w:rsid w:val="00A333FB"/>
    <w:rsid w:val="00B12382"/>
    <w:rsid w:val="00BA0137"/>
    <w:rsid w:val="00BC4D63"/>
    <w:rsid w:val="00BC612F"/>
    <w:rsid w:val="00C9705B"/>
    <w:rsid w:val="00D3768D"/>
    <w:rsid w:val="00DD717B"/>
    <w:rsid w:val="00E77EDB"/>
    <w:rsid w:val="00F42B15"/>
    <w:rsid w:val="00F6728B"/>
    <w:rsid w:val="00FE14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E3D"/>
    <w:pPr>
      <w:spacing w:after="200" w:line="276" w:lineRule="auto"/>
    </w:pPr>
    <w:rPr>
      <w:rFonts w:eastAsia="Times New Roman" w:cs="Times New Roman"/>
    </w:rPr>
  </w:style>
  <w:style w:type="paragraph" w:styleId="1">
    <w:name w:val="heading 1"/>
    <w:basedOn w:val="a"/>
    <w:next w:val="a"/>
    <w:link w:val="10"/>
    <w:uiPriority w:val="9"/>
    <w:qFormat/>
    <w:rsid w:val="0004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semiHidden/>
    <w:unhideWhenUsed/>
    <w:qFormat/>
    <w:rsid w:val="00845531"/>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link w:val="a4"/>
    <w:uiPriority w:val="99"/>
    <w:qFormat/>
    <w:locked/>
    <w:rsid w:val="00226F19"/>
    <w:rPr>
      <w:rFonts w:ascii="Times New Roman" w:eastAsia="Times New Roman" w:hAnsi="Times New Roman" w:cs="Times New Roman"/>
      <w:sz w:val="24"/>
      <w:szCs w:val="24"/>
      <w:lang w:eastAsia="ru-RU"/>
    </w:rPr>
  </w:style>
  <w:style w:type="character" w:customStyle="1" w:styleId="21">
    <w:name w:val="Основной текст (2)_"/>
    <w:basedOn w:val="a0"/>
    <w:link w:val="22"/>
    <w:qFormat/>
    <w:locked/>
    <w:rsid w:val="001E47DD"/>
    <w:rPr>
      <w:rFonts w:ascii="Times New Roman" w:eastAsia="Times New Roman" w:hAnsi="Times New Roman" w:cs="Times New Roman"/>
      <w:sz w:val="28"/>
      <w:szCs w:val="28"/>
      <w:shd w:val="clear" w:color="auto" w:fill="FFFFFF"/>
    </w:rPr>
  </w:style>
  <w:style w:type="character" w:styleId="a5">
    <w:name w:val="Strong"/>
    <w:basedOn w:val="a0"/>
    <w:uiPriority w:val="22"/>
    <w:qFormat/>
    <w:rsid w:val="001E47DD"/>
    <w:rPr>
      <w:b/>
      <w:bCs/>
    </w:rPr>
  </w:style>
  <w:style w:type="character" w:customStyle="1" w:styleId="a6">
    <w:name w:val="Основной текст с отступом Знак"/>
    <w:basedOn w:val="a0"/>
    <w:link w:val="a7"/>
    <w:qFormat/>
    <w:rsid w:val="001E47DD"/>
    <w:rPr>
      <w:rFonts w:ascii="Times New Roman" w:eastAsia="PMingLiU" w:hAnsi="Times New Roman" w:cs="Times New Roman"/>
      <w:sz w:val="24"/>
      <w:szCs w:val="24"/>
      <w:lang w:eastAsia="zh-TW"/>
    </w:rPr>
  </w:style>
  <w:style w:type="character" w:customStyle="1" w:styleId="FontStyle11">
    <w:name w:val="Font Style11"/>
    <w:basedOn w:val="a0"/>
    <w:uiPriority w:val="99"/>
    <w:qFormat/>
    <w:rsid w:val="001E47DD"/>
    <w:rPr>
      <w:rFonts w:ascii="Times New Roman" w:hAnsi="Times New Roman" w:cs="Times New Roman"/>
      <w:b/>
      <w:bCs/>
      <w:sz w:val="22"/>
      <w:szCs w:val="22"/>
    </w:rPr>
  </w:style>
  <w:style w:type="character" w:customStyle="1" w:styleId="a8">
    <w:name w:val="Абзац списка Знак"/>
    <w:link w:val="a9"/>
    <w:uiPriority w:val="34"/>
    <w:qFormat/>
    <w:locked/>
    <w:rsid w:val="00BC05AC"/>
    <w:rPr>
      <w:rFonts w:ascii="Calibri" w:eastAsia="Times New Roman" w:hAnsi="Calibri" w:cs="Times New Roman"/>
    </w:rPr>
  </w:style>
  <w:style w:type="character" w:customStyle="1" w:styleId="aa">
    <w:name w:val="Верхний колонтитул Знак"/>
    <w:basedOn w:val="a0"/>
    <w:link w:val="ab"/>
    <w:uiPriority w:val="99"/>
    <w:qFormat/>
    <w:rsid w:val="00FD0F5F"/>
    <w:rPr>
      <w:rFonts w:ascii="Calibri" w:eastAsia="Times New Roman" w:hAnsi="Calibri" w:cs="Times New Roman"/>
    </w:rPr>
  </w:style>
  <w:style w:type="character" w:customStyle="1" w:styleId="ac">
    <w:name w:val="Нижний колонтитул Знак"/>
    <w:basedOn w:val="a0"/>
    <w:link w:val="ad"/>
    <w:qFormat/>
    <w:rsid w:val="00FD0F5F"/>
    <w:rPr>
      <w:rFonts w:ascii="Calibri" w:eastAsia="Times New Roman" w:hAnsi="Calibri" w:cs="Times New Roman"/>
    </w:rPr>
  </w:style>
  <w:style w:type="character" w:customStyle="1" w:styleId="ae">
    <w:name w:val="Текст выноски Знак"/>
    <w:basedOn w:val="a0"/>
    <w:link w:val="af"/>
    <w:uiPriority w:val="99"/>
    <w:semiHidden/>
    <w:qFormat/>
    <w:rsid w:val="00543B39"/>
    <w:rPr>
      <w:rFonts w:ascii="Segoe UI" w:eastAsia="Times New Roman" w:hAnsi="Segoe UI" w:cs="Segoe UI"/>
      <w:sz w:val="18"/>
      <w:szCs w:val="18"/>
    </w:rPr>
  </w:style>
  <w:style w:type="character" w:customStyle="1" w:styleId="af0">
    <w:name w:val="Подзаголовок Знак"/>
    <w:basedOn w:val="a0"/>
    <w:link w:val="af1"/>
    <w:uiPriority w:val="11"/>
    <w:qFormat/>
    <w:rsid w:val="00B6112B"/>
    <w:rPr>
      <w:rFonts w:ascii="Times New Roman" w:eastAsia="Times New Roman" w:hAnsi="Times New Roman" w:cs="Times New Roman"/>
      <w:color w:val="000000"/>
      <w:sz w:val="24"/>
      <w:szCs w:val="20"/>
      <w:lang w:eastAsia="ru-RU"/>
    </w:rPr>
  </w:style>
  <w:style w:type="character" w:customStyle="1" w:styleId="20">
    <w:name w:val="Заголовок 2 Знак"/>
    <w:basedOn w:val="a0"/>
    <w:link w:val="2"/>
    <w:uiPriority w:val="99"/>
    <w:semiHidden/>
    <w:qFormat/>
    <w:rsid w:val="00845531"/>
    <w:rPr>
      <w:rFonts w:ascii="Arial" w:eastAsia="Times New Roman" w:hAnsi="Arial" w:cs="Times New Roman"/>
      <w:b/>
      <w:bCs/>
      <w:i/>
      <w:iCs/>
      <w:sz w:val="28"/>
      <w:szCs w:val="28"/>
    </w:rPr>
  </w:style>
  <w:style w:type="character" w:styleId="af2">
    <w:name w:val="Emphasis"/>
    <w:qFormat/>
    <w:rsid w:val="00845531"/>
    <w:rPr>
      <w:rFonts w:ascii="Times New Roman" w:hAnsi="Times New Roman" w:cs="Times New Roman"/>
      <w:i/>
      <w:iCs w:val="0"/>
    </w:rPr>
  </w:style>
  <w:style w:type="character" w:customStyle="1" w:styleId="10">
    <w:name w:val="Заголовок 1 Знак"/>
    <w:basedOn w:val="a0"/>
    <w:link w:val="1"/>
    <w:uiPriority w:val="9"/>
    <w:qFormat/>
    <w:rsid w:val="00041E1D"/>
    <w:rPr>
      <w:rFonts w:asciiTheme="majorHAnsi" w:eastAsiaTheme="majorEastAsia" w:hAnsiTheme="majorHAnsi" w:cstheme="majorBidi"/>
      <w:color w:val="2E74B5" w:themeColor="accent1" w:themeShade="BF"/>
      <w:sz w:val="32"/>
      <w:szCs w:val="32"/>
    </w:rPr>
  </w:style>
  <w:style w:type="character" w:customStyle="1" w:styleId="s3">
    <w:name w:val="s3"/>
    <w:qFormat/>
    <w:rsid w:val="00041E1D"/>
  </w:style>
  <w:style w:type="character" w:customStyle="1" w:styleId="s1">
    <w:name w:val="s1"/>
    <w:qFormat/>
    <w:rsid w:val="00041E1D"/>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qFormat/>
    <w:rsid w:val="009A6603"/>
    <w:rPr>
      <w:rFonts w:ascii="Calibri" w:eastAsia="Times New Roman" w:hAnsi="Calibri" w:cs="Times New Roman"/>
      <w:sz w:val="20"/>
      <w:szCs w:val="20"/>
    </w:rPr>
  </w:style>
  <w:style w:type="character" w:customStyle="1" w:styleId="af5">
    <w:name w:val="Символ сноски"/>
    <w:uiPriority w:val="99"/>
    <w:semiHidden/>
    <w:unhideWhenUsed/>
    <w:qFormat/>
    <w:rsid w:val="009A6603"/>
    <w:rPr>
      <w:vertAlign w:val="superscript"/>
    </w:rPr>
  </w:style>
  <w:style w:type="character" w:styleId="af6">
    <w:name w:val="footnote reference"/>
    <w:aliases w:val="Знак сноски-FN,Ciae niinee-FN,AЗнак сноски зел"/>
    <w:link w:val="11"/>
    <w:uiPriority w:val="99"/>
    <w:rsid w:val="005A189F"/>
    <w:rPr>
      <w:vertAlign w:val="superscript"/>
    </w:rPr>
  </w:style>
  <w:style w:type="paragraph" w:styleId="af7">
    <w:name w:val="Title"/>
    <w:basedOn w:val="a"/>
    <w:next w:val="af8"/>
    <w:qFormat/>
    <w:rsid w:val="005A189F"/>
    <w:pPr>
      <w:keepNext/>
      <w:spacing w:before="240" w:after="120"/>
    </w:pPr>
    <w:rPr>
      <w:rFonts w:ascii="PT Astra Serif" w:eastAsia="Tahoma" w:hAnsi="PT Astra Serif" w:cs="Noto Sans Devanagari"/>
      <w:sz w:val="28"/>
      <w:szCs w:val="28"/>
    </w:rPr>
  </w:style>
  <w:style w:type="paragraph" w:styleId="af8">
    <w:name w:val="Body Text"/>
    <w:basedOn w:val="a"/>
    <w:rsid w:val="005A189F"/>
    <w:pPr>
      <w:spacing w:after="140"/>
    </w:pPr>
  </w:style>
  <w:style w:type="paragraph" w:styleId="af9">
    <w:name w:val="List"/>
    <w:basedOn w:val="af8"/>
    <w:rsid w:val="005A189F"/>
    <w:rPr>
      <w:rFonts w:ascii="PT Astra Serif" w:hAnsi="PT Astra Serif" w:cs="Noto Sans Devanagari"/>
    </w:rPr>
  </w:style>
  <w:style w:type="paragraph" w:styleId="afa">
    <w:name w:val="caption"/>
    <w:basedOn w:val="a"/>
    <w:qFormat/>
    <w:rsid w:val="005A189F"/>
    <w:pPr>
      <w:suppressLineNumbers/>
      <w:spacing w:before="120" w:after="120"/>
    </w:pPr>
    <w:rPr>
      <w:rFonts w:ascii="PT Astra Serif" w:hAnsi="PT Astra Serif" w:cs="Noto Sans Devanagari"/>
      <w:i/>
      <w:iCs/>
      <w:sz w:val="24"/>
      <w:szCs w:val="24"/>
    </w:rPr>
  </w:style>
  <w:style w:type="paragraph" w:styleId="afb">
    <w:name w:val="index heading"/>
    <w:basedOn w:val="a"/>
    <w:qFormat/>
    <w:rsid w:val="005A189F"/>
    <w:pPr>
      <w:suppressLineNumbers/>
    </w:pPr>
    <w:rPr>
      <w:rFonts w:ascii="PT Astra Serif" w:hAnsi="PT Astra Serif" w:cs="Noto Sans Devanagari"/>
    </w:rPr>
  </w:style>
  <w:style w:type="paragraph" w:styleId="a4">
    <w:name w:val="Normal (Web)"/>
    <w:basedOn w:val="a"/>
    <w:link w:val="a3"/>
    <w:uiPriority w:val="99"/>
    <w:unhideWhenUsed/>
    <w:qFormat/>
    <w:rsid w:val="00226F19"/>
    <w:pPr>
      <w:spacing w:beforeAutospacing="1" w:afterAutospacing="1" w:line="240" w:lineRule="auto"/>
    </w:pPr>
    <w:rPr>
      <w:rFonts w:ascii="Times New Roman" w:hAnsi="Times New Roman"/>
      <w:sz w:val="24"/>
      <w:szCs w:val="24"/>
      <w:lang w:eastAsia="ru-RU"/>
    </w:rPr>
  </w:style>
  <w:style w:type="paragraph" w:customStyle="1" w:styleId="22">
    <w:name w:val="Основной текст (2)"/>
    <w:basedOn w:val="a"/>
    <w:link w:val="21"/>
    <w:qFormat/>
    <w:rsid w:val="001E47DD"/>
    <w:pPr>
      <w:widowControl w:val="0"/>
      <w:shd w:val="clear" w:color="auto" w:fill="FFFFFF"/>
      <w:spacing w:before="60" w:after="1260" w:line="317" w:lineRule="exact"/>
    </w:pPr>
    <w:rPr>
      <w:rFonts w:ascii="Times New Roman" w:hAnsi="Times New Roman"/>
      <w:sz w:val="28"/>
      <w:szCs w:val="28"/>
    </w:rPr>
  </w:style>
  <w:style w:type="paragraph" w:customStyle="1" w:styleId="FR2">
    <w:name w:val="FR2"/>
    <w:qFormat/>
    <w:rsid w:val="001E47DD"/>
    <w:pPr>
      <w:widowControl w:val="0"/>
      <w:spacing w:before="420"/>
      <w:jc w:val="center"/>
    </w:pPr>
    <w:rPr>
      <w:rFonts w:ascii="Times New Roman" w:eastAsia="Times New Roman" w:hAnsi="Times New Roman" w:cs="Times New Roman"/>
      <w:b/>
      <w:bCs/>
      <w:sz w:val="32"/>
      <w:szCs w:val="32"/>
      <w:lang w:eastAsia="ru-RU"/>
    </w:rPr>
  </w:style>
  <w:style w:type="paragraph" w:styleId="a7">
    <w:name w:val="Body Text Indent"/>
    <w:basedOn w:val="a"/>
    <w:link w:val="a6"/>
    <w:rsid w:val="001E47DD"/>
    <w:pPr>
      <w:spacing w:after="120" w:line="240" w:lineRule="auto"/>
      <w:ind w:left="283"/>
    </w:pPr>
    <w:rPr>
      <w:rFonts w:ascii="Times New Roman" w:eastAsia="PMingLiU" w:hAnsi="Times New Roman"/>
      <w:sz w:val="24"/>
      <w:szCs w:val="24"/>
      <w:lang w:eastAsia="zh-TW"/>
    </w:rPr>
  </w:style>
  <w:style w:type="paragraph" w:customStyle="1" w:styleId="Style6">
    <w:name w:val="Style6"/>
    <w:basedOn w:val="a"/>
    <w:uiPriority w:val="99"/>
    <w:qFormat/>
    <w:rsid w:val="001E47DD"/>
    <w:pPr>
      <w:widowControl w:val="0"/>
      <w:spacing w:after="0" w:line="240" w:lineRule="auto"/>
    </w:pPr>
    <w:rPr>
      <w:rFonts w:ascii="Times New Roman" w:eastAsiaTheme="minorEastAsia" w:hAnsi="Times New Roman"/>
      <w:sz w:val="24"/>
      <w:szCs w:val="24"/>
      <w:lang w:eastAsia="ru-RU"/>
    </w:rPr>
  </w:style>
  <w:style w:type="paragraph" w:styleId="a9">
    <w:name w:val="List Paragraph"/>
    <w:basedOn w:val="a"/>
    <w:link w:val="a8"/>
    <w:uiPriority w:val="34"/>
    <w:qFormat/>
    <w:rsid w:val="001E47DD"/>
    <w:pPr>
      <w:ind w:left="720"/>
      <w:contextualSpacing/>
    </w:pPr>
  </w:style>
  <w:style w:type="paragraph" w:customStyle="1" w:styleId="FR3">
    <w:name w:val="FR3"/>
    <w:qFormat/>
    <w:rsid w:val="00BC05AC"/>
    <w:pPr>
      <w:widowControl w:val="0"/>
      <w:spacing w:before="480"/>
      <w:jc w:val="center"/>
    </w:pPr>
    <w:rPr>
      <w:rFonts w:ascii="Times New Roman" w:eastAsia="Times New Roman" w:hAnsi="Times New Roman" w:cs="Times New Roman"/>
      <w:i/>
      <w:iCs/>
      <w:sz w:val="28"/>
      <w:szCs w:val="28"/>
      <w:lang w:eastAsia="ru-RU"/>
    </w:rPr>
  </w:style>
  <w:style w:type="paragraph" w:customStyle="1" w:styleId="ConsPlusNormal">
    <w:name w:val="ConsPlusNormal"/>
    <w:qFormat/>
    <w:rsid w:val="00F83FF9"/>
    <w:pPr>
      <w:widowControl w:val="0"/>
    </w:pPr>
    <w:rPr>
      <w:rFonts w:ascii="Arial" w:eastAsia="Times New Roman" w:hAnsi="Arial" w:cs="Arial"/>
      <w:sz w:val="20"/>
      <w:szCs w:val="20"/>
      <w:lang w:eastAsia="ru-RU"/>
    </w:rPr>
  </w:style>
  <w:style w:type="paragraph" w:customStyle="1" w:styleId="afc">
    <w:name w:val="Текст в заданном формате"/>
    <w:basedOn w:val="a"/>
    <w:qFormat/>
    <w:rsid w:val="00174CDC"/>
    <w:pPr>
      <w:widowControl w:val="0"/>
      <w:spacing w:after="0" w:line="240" w:lineRule="auto"/>
    </w:pPr>
    <w:rPr>
      <w:rFonts w:ascii="Liberation Mono" w:hAnsi="Liberation Mono" w:cs="Liberation Mono"/>
      <w:sz w:val="20"/>
      <w:szCs w:val="20"/>
      <w:lang w:val="en-US" w:eastAsia="zh-CN" w:bidi="hi-IN"/>
    </w:rPr>
  </w:style>
  <w:style w:type="paragraph" w:customStyle="1" w:styleId="12">
    <w:name w:val="Абзац списка1"/>
    <w:basedOn w:val="a"/>
    <w:qFormat/>
    <w:rsid w:val="00DD0B4B"/>
    <w:pPr>
      <w:ind w:left="720"/>
    </w:pPr>
    <w:rPr>
      <w:rFonts w:eastAsia="SimSun"/>
      <w:lang w:eastAsia="zh-CN"/>
    </w:rPr>
  </w:style>
  <w:style w:type="paragraph" w:customStyle="1" w:styleId="23">
    <w:name w:val="Абзац списка2"/>
    <w:basedOn w:val="a"/>
    <w:uiPriority w:val="99"/>
    <w:qFormat/>
    <w:rsid w:val="00DD0B4B"/>
    <w:pPr>
      <w:ind w:left="720"/>
    </w:pPr>
    <w:rPr>
      <w:rFonts w:eastAsia="SimSun"/>
      <w:lang w:eastAsia="zh-CN"/>
    </w:rPr>
  </w:style>
  <w:style w:type="paragraph" w:customStyle="1" w:styleId="afd">
    <w:name w:val="Колонтитул"/>
    <w:basedOn w:val="a"/>
    <w:qFormat/>
    <w:rsid w:val="005A189F"/>
  </w:style>
  <w:style w:type="paragraph" w:styleId="ab">
    <w:name w:val="header"/>
    <w:basedOn w:val="a"/>
    <w:link w:val="aa"/>
    <w:uiPriority w:val="99"/>
    <w:unhideWhenUsed/>
    <w:rsid w:val="00FD0F5F"/>
    <w:pPr>
      <w:tabs>
        <w:tab w:val="center" w:pos="4677"/>
        <w:tab w:val="right" w:pos="9355"/>
      </w:tabs>
      <w:spacing w:after="0" w:line="240" w:lineRule="auto"/>
    </w:pPr>
  </w:style>
  <w:style w:type="paragraph" w:styleId="ad">
    <w:name w:val="footer"/>
    <w:basedOn w:val="a"/>
    <w:link w:val="ac"/>
    <w:unhideWhenUsed/>
    <w:rsid w:val="00FD0F5F"/>
    <w:pPr>
      <w:tabs>
        <w:tab w:val="center" w:pos="4677"/>
        <w:tab w:val="right" w:pos="9355"/>
      </w:tabs>
      <w:spacing w:after="0" w:line="240" w:lineRule="auto"/>
    </w:pPr>
  </w:style>
  <w:style w:type="paragraph" w:styleId="af">
    <w:name w:val="Balloon Text"/>
    <w:basedOn w:val="a"/>
    <w:link w:val="ae"/>
    <w:uiPriority w:val="99"/>
    <w:semiHidden/>
    <w:unhideWhenUsed/>
    <w:qFormat/>
    <w:rsid w:val="00543B39"/>
    <w:pPr>
      <w:spacing w:after="0" w:line="240" w:lineRule="auto"/>
    </w:pPr>
    <w:rPr>
      <w:rFonts w:ascii="Segoe UI" w:hAnsi="Segoe UI" w:cs="Segoe UI"/>
      <w:sz w:val="18"/>
      <w:szCs w:val="18"/>
    </w:rPr>
  </w:style>
  <w:style w:type="paragraph" w:customStyle="1" w:styleId="ConsPlusTitle">
    <w:name w:val="ConsPlusTitle"/>
    <w:uiPriority w:val="99"/>
    <w:qFormat/>
    <w:rsid w:val="00E83461"/>
    <w:pPr>
      <w:widowControl w:val="0"/>
    </w:pPr>
    <w:rPr>
      <w:rFonts w:ascii="Calibri" w:eastAsiaTheme="minorEastAsia" w:hAnsi="Calibri" w:cs="Calibri"/>
      <w:b/>
      <w:lang w:eastAsia="ru-RU"/>
    </w:rPr>
  </w:style>
  <w:style w:type="paragraph" w:customStyle="1" w:styleId="13">
    <w:name w:val="Номер страницы1"/>
    <w:qFormat/>
    <w:rsid w:val="00B6112B"/>
    <w:rPr>
      <w:rFonts w:ascii="Calibri" w:eastAsia="Times New Roman" w:hAnsi="Calibri" w:cs="Times New Roman"/>
      <w:color w:val="000000"/>
      <w:sz w:val="20"/>
      <w:szCs w:val="20"/>
      <w:lang w:eastAsia="ru-RU"/>
    </w:rPr>
  </w:style>
  <w:style w:type="paragraph" w:styleId="af1">
    <w:name w:val="Subtitle"/>
    <w:basedOn w:val="a"/>
    <w:next w:val="a"/>
    <w:link w:val="af0"/>
    <w:uiPriority w:val="11"/>
    <w:qFormat/>
    <w:rsid w:val="00B6112B"/>
    <w:pPr>
      <w:spacing w:after="60"/>
      <w:jc w:val="both"/>
      <w:outlineLvl w:val="1"/>
    </w:pPr>
    <w:rPr>
      <w:rFonts w:ascii="Times New Roman" w:hAnsi="Times New Roman"/>
      <w:color w:val="000000"/>
      <w:sz w:val="24"/>
      <w:szCs w:val="20"/>
      <w:lang w:eastAsia="ru-RU"/>
    </w:rPr>
  </w:style>
  <w:style w:type="paragraph" w:customStyle="1" w:styleId="p17">
    <w:name w:val="p17"/>
    <w:basedOn w:val="a"/>
    <w:qFormat/>
    <w:rsid w:val="00041E1D"/>
    <w:pPr>
      <w:spacing w:beforeAutospacing="1" w:afterAutospacing="1" w:line="240" w:lineRule="auto"/>
    </w:pPr>
    <w:rPr>
      <w:rFonts w:ascii="Times New Roman" w:hAnsi="Times New Roman"/>
      <w:sz w:val="24"/>
      <w:szCs w:val="24"/>
      <w:lang w:eastAsia="ru-RU"/>
    </w:rPr>
  </w:style>
  <w:style w:type="paragraph" w:styleId="afe">
    <w:name w:val="No Spacing"/>
    <w:uiPriority w:val="1"/>
    <w:qFormat/>
    <w:rsid w:val="006C0A50"/>
  </w:style>
  <w:style w:type="paragraph" w:customStyle="1" w:styleId="TableParagraph">
    <w:name w:val="Table Paragraph"/>
    <w:basedOn w:val="a"/>
    <w:uiPriority w:val="1"/>
    <w:qFormat/>
    <w:rsid w:val="006C0A50"/>
    <w:pPr>
      <w:widowControl w:val="0"/>
      <w:spacing w:after="0" w:line="240" w:lineRule="auto"/>
      <w:ind w:left="110"/>
    </w:pPr>
    <w:rPr>
      <w:rFonts w:ascii="Times New Roman" w:hAnsi="Times New Roman"/>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unhideWhenUsed/>
    <w:qFormat/>
    <w:rsid w:val="009A6603"/>
    <w:pPr>
      <w:spacing w:after="0" w:line="240" w:lineRule="auto"/>
    </w:pPr>
    <w:rPr>
      <w:sz w:val="20"/>
      <w:szCs w:val="20"/>
    </w:rPr>
  </w:style>
  <w:style w:type="table" w:styleId="aff">
    <w:name w:val="Table Grid"/>
    <w:basedOn w:val="a1"/>
    <w:uiPriority w:val="39"/>
    <w:qFormat/>
    <w:rsid w:val="00F9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Раздел 1.1"/>
    <w:basedOn w:val="af1"/>
    <w:link w:val="111"/>
    <w:qFormat/>
    <w:rsid w:val="00C9705B"/>
    <w:pPr>
      <w:suppressAutoHyphens w:val="0"/>
      <w:spacing w:after="120"/>
      <w:ind w:firstLine="709"/>
      <w:jc w:val="left"/>
    </w:pPr>
    <w:rPr>
      <w:rFonts w:ascii="Times New Roman Полужирный" w:eastAsia="Segoe UI" w:hAnsi="Times New Roman Полужирный"/>
      <w:b/>
      <w:bCs/>
      <w:szCs w:val="24"/>
    </w:rPr>
  </w:style>
  <w:style w:type="character" w:customStyle="1" w:styleId="111">
    <w:name w:val="Раздел 1.1 Знак"/>
    <w:basedOn w:val="af0"/>
    <w:link w:val="110"/>
    <w:rsid w:val="00C9705B"/>
    <w:rPr>
      <w:rFonts w:ascii="Times New Roman Полужирный" w:eastAsia="Segoe UI" w:hAnsi="Times New Roman Полужирный" w:cs="Times New Roman"/>
      <w:b/>
      <w:bCs/>
      <w:color w:val="000000"/>
      <w:sz w:val="24"/>
      <w:szCs w:val="24"/>
      <w:lang w:eastAsia="ru-RU"/>
    </w:rPr>
  </w:style>
  <w:style w:type="paragraph" w:customStyle="1" w:styleId="11">
    <w:name w:val="Знак сноски1"/>
    <w:basedOn w:val="a"/>
    <w:link w:val="af6"/>
    <w:uiPriority w:val="99"/>
    <w:rsid w:val="00D3768D"/>
    <w:pPr>
      <w:suppressAutoHyphens w:val="0"/>
      <w:spacing w:after="0" w:line="240" w:lineRule="auto"/>
    </w:pPr>
    <w:rPr>
      <w:rFonts w:eastAsiaTheme="minorHAnsi" w:cstheme="minorBidi"/>
      <w:vertAlign w:val="superscript"/>
    </w:rPr>
  </w:style>
</w:styles>
</file>

<file path=word/webSettings.xml><?xml version="1.0" encoding="utf-8"?>
<w:webSettings xmlns:r="http://schemas.openxmlformats.org/officeDocument/2006/relationships" xmlns:w="http://schemas.openxmlformats.org/wordprocessingml/2006/main">
  <w:divs>
    <w:div w:id="184640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C9002-2174-41D1-BF53-CD07E647F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10</Pages>
  <Words>997</Words>
  <Characters>5688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dc:creator>
  <dc:description/>
  <cp:lastModifiedBy>ICL10</cp:lastModifiedBy>
  <cp:revision>64</cp:revision>
  <cp:lastPrinted>2024-01-19T05:56:00Z</cp:lastPrinted>
  <dcterms:created xsi:type="dcterms:W3CDTF">2025-02-14T10:56:00Z</dcterms:created>
  <dcterms:modified xsi:type="dcterms:W3CDTF">2025-09-12T06:02:00Z</dcterms:modified>
  <dc:language>ru-RU</dc:language>
</cp:coreProperties>
</file>